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9F" w:rsidRPr="00973D84" w:rsidRDefault="0086139F" w:rsidP="0097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84"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86139F" w:rsidRPr="00973D84" w:rsidRDefault="0086139F" w:rsidP="0097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84">
        <w:rPr>
          <w:rFonts w:ascii="Times New Roman" w:hAnsi="Times New Roman" w:cs="Times New Roman"/>
          <w:b/>
          <w:sz w:val="24"/>
          <w:szCs w:val="24"/>
        </w:rPr>
        <w:t>к рабочим дополнительным предпрофессиональным общеобразовательным</w:t>
      </w:r>
    </w:p>
    <w:p w:rsidR="0086139F" w:rsidRPr="00973D84" w:rsidRDefault="0086139F" w:rsidP="0097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84">
        <w:rPr>
          <w:rFonts w:ascii="Times New Roman" w:hAnsi="Times New Roman" w:cs="Times New Roman"/>
          <w:b/>
          <w:sz w:val="24"/>
          <w:szCs w:val="24"/>
        </w:rPr>
        <w:t>программам в области музыкального искусства</w:t>
      </w:r>
    </w:p>
    <w:p w:rsidR="0086139F" w:rsidRPr="00973D84" w:rsidRDefault="0086139F" w:rsidP="0097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D84">
        <w:rPr>
          <w:rFonts w:ascii="Times New Roman" w:hAnsi="Times New Roman" w:cs="Times New Roman"/>
          <w:b/>
          <w:sz w:val="24"/>
          <w:szCs w:val="24"/>
        </w:rPr>
        <w:t>«ХОРОВОЕ ПЕНИЕ»</w:t>
      </w:r>
    </w:p>
    <w:p w:rsidR="0086139F" w:rsidRPr="00973D84" w:rsidRDefault="00973D84" w:rsidP="0097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МБУДО ДМШ №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r>
        <w:rPr>
          <w:rFonts w:ascii="Times New Roman" w:hAnsi="Times New Roman" w:cs="Times New Roman"/>
          <w:b/>
          <w:sz w:val="24"/>
          <w:szCs w:val="24"/>
        </w:rPr>
        <w:t>г. Казани</w:t>
      </w:r>
    </w:p>
    <w:p w:rsidR="0086139F" w:rsidRPr="004E7F02" w:rsidRDefault="0086139F" w:rsidP="0086139F">
      <w:pPr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Программа учебного предмета ПО.01.УП.01. «ХОР»</w:t>
      </w:r>
    </w:p>
    <w:p w:rsidR="0086139F" w:rsidRPr="004E7F02" w:rsidRDefault="007610BE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Данная учебная программа (далее по тексту - УП) «Хор» составлена с учетом </w:t>
      </w:r>
      <w:r w:rsidR="0086139F" w:rsidRPr="007610BE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(ФГТ) к дополнительной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 предпрофессиональной общеобразовательной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39F" w:rsidRPr="004E7F02">
        <w:rPr>
          <w:rFonts w:ascii="Times New Roman" w:hAnsi="Times New Roman" w:cs="Times New Roman"/>
          <w:sz w:val="24"/>
          <w:szCs w:val="24"/>
        </w:rPr>
        <w:t>в области музыкального искусства «Хоровое пение».</w:t>
      </w:r>
    </w:p>
    <w:p w:rsidR="0086139F" w:rsidRPr="004E7F02" w:rsidRDefault="007610BE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>Учебная программа «Хор» составлена для предметной области «Музыкальное исполнительство» обязательной части.</w:t>
      </w:r>
    </w:p>
    <w:p w:rsidR="0086139F" w:rsidRPr="004E7F02" w:rsidRDefault="007610BE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Основная цель - приобщение детей к хоровому искусству, развитие их творческих способностей и приобретение ими начальных профессиональных навыков, развитие музыкально</w:t>
      </w:r>
      <w:r>
        <w:rPr>
          <w:rFonts w:ascii="Times New Roman" w:hAnsi="Times New Roman" w:cs="Times New Roman"/>
          <w:sz w:val="24"/>
          <w:szCs w:val="24"/>
        </w:rPr>
        <w:t>-т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ворческих способностей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 на основе приобретенных им знаний, умений и навыков в</w:t>
      </w:r>
      <w:r w:rsidR="00B776AC">
        <w:rPr>
          <w:rFonts w:ascii="Times New Roman" w:hAnsi="Times New Roman" w:cs="Times New Roman"/>
          <w:sz w:val="24"/>
          <w:szCs w:val="24"/>
        </w:rPr>
        <w:t xml:space="preserve"> </w:t>
      </w:r>
      <w:r w:rsidR="0086139F" w:rsidRPr="004E7F02">
        <w:rPr>
          <w:rFonts w:ascii="Times New Roman" w:hAnsi="Times New Roman" w:cs="Times New Roman"/>
          <w:sz w:val="24"/>
          <w:szCs w:val="24"/>
        </w:rPr>
        <w:t>области хорового исполнительства, а также выявление наиболее одаренных детей в области хорового исполнительства и подготовки их к дальнейшем</w:t>
      </w:r>
      <w:r w:rsidR="00C873EA">
        <w:rPr>
          <w:rFonts w:ascii="Times New Roman" w:hAnsi="Times New Roman" w:cs="Times New Roman"/>
          <w:sz w:val="24"/>
          <w:szCs w:val="24"/>
        </w:rPr>
        <w:t xml:space="preserve">у поступлению в образовательные </w:t>
      </w:r>
      <w:r w:rsidR="0086139F" w:rsidRPr="004E7F02">
        <w:rPr>
          <w:rFonts w:ascii="Times New Roman" w:hAnsi="Times New Roman" w:cs="Times New Roman"/>
          <w:sz w:val="24"/>
          <w:szCs w:val="24"/>
        </w:rPr>
        <w:t>учреждения, реализующие образовательные программы среднего профессионального образования по профилю предмета.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Учебный предмет «Хор» направлен на приобретение обучающимися знаний, умений и</w:t>
      </w:r>
      <w:proofErr w:type="gramEnd"/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навыков хорового пения, получение ими художественного образования, а также на эстетическое воспитание и духовно-нравственное развитие ученика.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Данная программа отражает разнообразие репертуара, академическую направленность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учебного предмета «Хор», а также возможность индивидуального подхода к каждому ученику.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- групповая (от 11 человек) или мелкогрупповая (от 2 до 10 человек).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Программа содержит необходимые для организации занятий разделы: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>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Основной формой учебной и воспитательной работы является проведение учебных аудиторных занятий - групповые (от 10 человек) или мелкогрупповые</w:t>
      </w:r>
      <w:r>
        <w:rPr>
          <w:rFonts w:ascii="Times New Roman" w:hAnsi="Times New Roman" w:cs="Times New Roman"/>
          <w:sz w:val="24"/>
          <w:szCs w:val="24"/>
        </w:rPr>
        <w:t xml:space="preserve"> (от 2 до 10 человек), беседы о </w:t>
      </w:r>
      <w:r w:rsidR="0086139F" w:rsidRPr="004E7F02">
        <w:rPr>
          <w:rFonts w:ascii="Times New Roman" w:hAnsi="Times New Roman" w:cs="Times New Roman"/>
          <w:sz w:val="24"/>
          <w:szCs w:val="24"/>
        </w:rPr>
        <w:t>музыке (жанрах, стилях), рассказы об авторах изучаемых произведений и т.д.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>Виды аудиторных учебных занятий: урок (контрольный урок), прослушивание, зачет,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технический зачет, репетиция, академический концерт.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Реализация учебной программы предусматривает проведение для обучающихся консультаций с целью их подготовки к контрольным урокам, зачетам, экзаменам, творческим конкурсам и другим мероприятиям.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39F" w:rsidRPr="004E7F02">
        <w:rPr>
          <w:rFonts w:ascii="Times New Roman" w:hAnsi="Times New Roman" w:cs="Times New Roman"/>
          <w:sz w:val="24"/>
          <w:szCs w:val="24"/>
        </w:rPr>
        <w:t>Результатом освоения учебной программы является приобретение обучающимися следующих знаний, умений и навыков: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наличие у обучающегося интереса к хоровому искусству, самостоятельному музыкальному исполнительству;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сформированный комплекс исполнительских знаний, умений и навыков, позволяющий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использовать многообразные возможности хорового пения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умение читать с листа несложные хоровые произведения;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навыки по воспитанию слухового контроля, умению управлять процессом исполнения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хоровых произведений;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навыки по использованию музыкально-исполнительских средств выразительности, выполнению анализа исполняемых произведений; 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наличие творческой инициативы, сформированных представлений о методике разучивания хоровых произведений и приемах работы над исполнительскими трудностями.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Общая трудоемкость предмета. При реализации программы «Хоровое пение» со сроком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обучения 8 лет объем аудиторной учебной нагрузки по учебному предмету «Хор» составляет: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921 час. При реализации программы с дополнительным годом обучения объем аудиторной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учебной нагрузки по учебному предмету составляет: 1053 часа.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Формы контроля. Контроль и учет успеваемости являются важными элементами учебного процесса. Основными видами контроля успеваемости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 являются: текущий контроль, промежуточная аттестация, итоговая аттестация. Наиболее типичными показателями достижений обучающихся также являются конкурсы, фестивали, концерты.</w:t>
      </w:r>
    </w:p>
    <w:p w:rsidR="0086139F" w:rsidRPr="004E7F02" w:rsidRDefault="00C873EA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Для реализации программы учебного предмета «Хор» должны быть созданы следующие материально-технические условия, которые включают в себя: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концертный зал с концертным роялем или фортепиано,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подставками для хора, пультами и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 xml:space="preserve"> оборудованием,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учебную аудиторию для занятий по учебному предмету «Хор» со специальным оборудованием (подставками для хора, роялем или пианино).</w:t>
      </w:r>
    </w:p>
    <w:p w:rsidR="0086139F" w:rsidRPr="004E7F02" w:rsidRDefault="0086139F" w:rsidP="007610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Учебные аудитории имеют звукоизоляцию.</w:t>
      </w:r>
    </w:p>
    <w:p w:rsidR="00C873EA" w:rsidRDefault="00C873EA" w:rsidP="0086139F">
      <w:pPr>
        <w:rPr>
          <w:rFonts w:ascii="Times New Roman" w:hAnsi="Times New Roman" w:cs="Times New Roman"/>
          <w:sz w:val="24"/>
          <w:szCs w:val="24"/>
        </w:rPr>
      </w:pPr>
    </w:p>
    <w:p w:rsidR="0086139F" w:rsidRPr="004E7F02" w:rsidRDefault="0086139F" w:rsidP="0086139F">
      <w:pPr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Программа учебного предмета ПО.01.УП.02. «ФОРТЕПИАНО»</w:t>
      </w:r>
    </w:p>
    <w:p w:rsidR="0086139F" w:rsidRPr="004E7F02" w:rsidRDefault="00C873EA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предпрофессиональной общеобразовательной программе в области музыкального искусства «Хоро</w:t>
      </w:r>
      <w:r>
        <w:rPr>
          <w:rFonts w:ascii="Times New Roman" w:hAnsi="Times New Roman" w:cs="Times New Roman"/>
          <w:sz w:val="24"/>
          <w:szCs w:val="24"/>
        </w:rPr>
        <w:t>вое пение».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«Фортепиано» наряду </w:t>
      </w:r>
      <w:r w:rsidR="0086139F" w:rsidRPr="004E7F02">
        <w:rPr>
          <w:rFonts w:ascii="Times New Roman" w:hAnsi="Times New Roman" w:cs="Times New Roman"/>
          <w:sz w:val="24"/>
          <w:szCs w:val="24"/>
        </w:rPr>
        <w:t>с другими предметами учебного плана является одним из зв</w:t>
      </w:r>
      <w:r>
        <w:rPr>
          <w:rFonts w:ascii="Times New Roman" w:hAnsi="Times New Roman" w:cs="Times New Roman"/>
          <w:sz w:val="24"/>
          <w:szCs w:val="24"/>
        </w:rPr>
        <w:t xml:space="preserve">еньев музыкального воспитания и </w:t>
      </w:r>
      <w:r w:rsidR="0086139F" w:rsidRPr="004E7F02">
        <w:rPr>
          <w:rFonts w:ascii="Times New Roman" w:hAnsi="Times New Roman" w:cs="Times New Roman"/>
          <w:sz w:val="24"/>
          <w:szCs w:val="24"/>
        </w:rPr>
        <w:t>предпрофессиональной подготовки обучающихся. Фортепиано является базовым инструментом</w:t>
      </w:r>
      <w:r w:rsidR="009F6EC9">
        <w:rPr>
          <w:rFonts w:ascii="Times New Roman" w:hAnsi="Times New Roman" w:cs="Times New Roman"/>
          <w:sz w:val="24"/>
          <w:szCs w:val="24"/>
        </w:rPr>
        <w:t xml:space="preserve">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для изучения теоретических предметов, </w:t>
      </w:r>
      <w:r w:rsidR="0086139F" w:rsidRPr="004E7F02">
        <w:rPr>
          <w:rFonts w:ascii="Times New Roman" w:hAnsi="Times New Roman" w:cs="Times New Roman"/>
          <w:sz w:val="24"/>
          <w:szCs w:val="24"/>
        </w:rPr>
        <w:lastRenderedPageBreak/>
        <w:t>поэтому для успешного обучения в ДМШ обучающимся на хоровом отделении необходимо обучение на этом инструменте.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>Цель изучения предмета: раскрытие творческой индивидуальности учащихся, формирование художественно-творческих компетенций, развитие музыкальных спо</w:t>
      </w:r>
      <w:r>
        <w:rPr>
          <w:rFonts w:ascii="Times New Roman" w:hAnsi="Times New Roman" w:cs="Times New Roman"/>
          <w:sz w:val="24"/>
          <w:szCs w:val="24"/>
        </w:rPr>
        <w:t xml:space="preserve">собностей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39F" w:rsidRPr="004E7F02">
        <w:rPr>
          <w:rFonts w:ascii="Times New Roman" w:hAnsi="Times New Roman" w:cs="Times New Roman"/>
          <w:sz w:val="24"/>
          <w:szCs w:val="24"/>
        </w:rPr>
        <w:t>на основе приобретенных им базовых знаний, умений и навыков в области фортепианного исполнительства.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>Структура предмета. Программа содержит необходимые для организации занятий разделы: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распределение учебного материала по годам обучения;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описание дидактических единиц учебного предмета;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>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формы и методы контроля, система оценок;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методическое обеспечение учебного процесса.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 - индивидуальная, продолжительность урока для обучающихся предпрофессиональной программы «Хоровое пение» - 1 урок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неделю по 45 минут (с 1 по 6 классы), и 2 урока в неделю по 45 минут (7-9 классы). </w:t>
      </w:r>
      <w:r w:rsidR="009F6EC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7F02">
        <w:rPr>
          <w:rFonts w:ascii="Times New Roman" w:hAnsi="Times New Roman" w:cs="Times New Roman"/>
          <w:sz w:val="24"/>
          <w:szCs w:val="24"/>
        </w:rPr>
        <w:t>Индивидуальная форма позволяет преподавателю лучше узнать ученик</w:t>
      </w:r>
      <w:r w:rsidR="009F6EC9">
        <w:rPr>
          <w:rFonts w:ascii="Times New Roman" w:hAnsi="Times New Roman" w:cs="Times New Roman"/>
          <w:sz w:val="24"/>
          <w:szCs w:val="24"/>
        </w:rPr>
        <w:t xml:space="preserve">а, его музыкальные возможности, </w:t>
      </w:r>
      <w:r w:rsidRPr="004E7F02">
        <w:rPr>
          <w:rFonts w:ascii="Times New Roman" w:hAnsi="Times New Roman" w:cs="Times New Roman"/>
          <w:sz w:val="24"/>
          <w:szCs w:val="24"/>
        </w:rPr>
        <w:t>трудоспособность, эмоционально-психологические особенности.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Реализация предмета «Фортепиано» обеспечивает следующие ожидаемые результаты: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знание инструментальных и художественно-исполнительских возможностей фортепиано;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воспитание у обучающегося интереса к восприятию музыкального искусства, самостоятельному музыкальному исполнительству;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формирование комплекса исполнительских знаний, умений и навыков, позволяющего использовать многообразные возможности фортепиано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освоение в соответствии с программными требованиями фортепианного репертуара,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7F02">
        <w:rPr>
          <w:rFonts w:ascii="Times New Roman" w:hAnsi="Times New Roman" w:cs="Times New Roman"/>
          <w:sz w:val="24"/>
          <w:szCs w:val="24"/>
        </w:rPr>
        <w:t>включающего произведения разных стилей и жанров (полифонические произведения,</w:t>
      </w:r>
      <w:proofErr w:type="gramEnd"/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крупные формы, пьесы, этюды, инструментальные миниатюры);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освоение профессиональной терминологии; 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развитие умений по чтению с листа несложных музыкальных произведений разных жанров и форм;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навыки по воспитанию слухового контроля, умению управлять процессом исполнения музыкального произведения;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исполнительства, использованию художественно оправданных технических приемов;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навыки по решению музыкально-исполнительских задач, обусловленные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художественным</w:t>
      </w:r>
      <w:proofErr w:type="gramEnd"/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содержанием и особенностями формы, жанра и стиля музыкального произведения;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развитие музыкальной памяти, полифонического мышления, мелодического, ладогармонического, тембрового слуха.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Общая трудоемкость предмета. При реализации УП «Фортепиано»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lastRenderedPageBreak/>
        <w:t>предпрофессиональной программы «Хоровое пение» со сроком обучения 8 лет объем аудиторной учебной нагрузки по УП составляет - 329 часов; при реализации программы с дополнительным годом обучения объем аудиторной учебной нагрузки по учебному предмету составляет: 395 часов.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6139F" w:rsidRPr="004E7F02">
        <w:rPr>
          <w:rFonts w:ascii="Times New Roman" w:hAnsi="Times New Roman" w:cs="Times New Roman"/>
          <w:sz w:val="24"/>
          <w:szCs w:val="24"/>
        </w:rPr>
        <w:t>Форма контроля. Оценка качества реализации учебной программы включает в себя текущий контроль успеваемости, промежуточную аттестаци</w:t>
      </w:r>
      <w:r>
        <w:rPr>
          <w:rFonts w:ascii="Times New Roman" w:hAnsi="Times New Roman" w:cs="Times New Roman"/>
          <w:sz w:val="24"/>
          <w:szCs w:val="24"/>
        </w:rPr>
        <w:t xml:space="preserve">ю обучающихся. В соответствии с </w:t>
      </w:r>
      <w:r w:rsidR="0086139F" w:rsidRPr="004E7F02">
        <w:rPr>
          <w:rFonts w:ascii="Times New Roman" w:hAnsi="Times New Roman" w:cs="Times New Roman"/>
          <w:sz w:val="24"/>
          <w:szCs w:val="24"/>
        </w:rPr>
        <w:t>данными направлениями строится основной раздел программы «Содержание учебного предмета».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При работе с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 педагог использует следующие методы обучения: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(объяснение, беседа, рассказ);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наглядно-слуховой метод (показ с демонстрацией пианистических приемов, наблюдение);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образных сравнений);</w:t>
      </w:r>
    </w:p>
    <w:p w:rsidR="0086139F" w:rsidRPr="004E7F02" w:rsidRDefault="0086139F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практические методы обучения (работа на инструменте над упражнениями, чтением с листа, исполнением музыкальных произведений).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Описание материально-технических условий реализации учебного предмета «Фортепиано». Для реализации данной программы используется класс (не менее 6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86139F" w:rsidRPr="004E7F02">
        <w:rPr>
          <w:rFonts w:ascii="Times New Roman" w:hAnsi="Times New Roman" w:cs="Times New Roman"/>
          <w:sz w:val="24"/>
          <w:szCs w:val="24"/>
        </w:rPr>
        <w:t>) для индивидуальных занятий с наличием инструмента «фортепиано»,</w:t>
      </w:r>
      <w:r>
        <w:rPr>
          <w:rFonts w:ascii="Times New Roman" w:hAnsi="Times New Roman" w:cs="Times New Roman"/>
          <w:sz w:val="24"/>
          <w:szCs w:val="24"/>
        </w:rPr>
        <w:t xml:space="preserve"> нотный и методический материал </w:t>
      </w:r>
      <w:r w:rsidR="0086139F" w:rsidRPr="004E7F02">
        <w:rPr>
          <w:rFonts w:ascii="Times New Roman" w:hAnsi="Times New Roman" w:cs="Times New Roman"/>
          <w:sz w:val="24"/>
          <w:szCs w:val="24"/>
        </w:rPr>
        <w:t>школьной, городской и областной библиотек, информационное обеспечение сети Интернет.</w:t>
      </w:r>
    </w:p>
    <w:p w:rsidR="0086139F" w:rsidRPr="004E7F02" w:rsidRDefault="009F6EC9" w:rsidP="00C873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Помещение для занятий имеет звукоизоляцию, соответству</w:t>
      </w:r>
      <w:r>
        <w:rPr>
          <w:rFonts w:ascii="Times New Roman" w:hAnsi="Times New Roman" w:cs="Times New Roman"/>
          <w:sz w:val="24"/>
          <w:szCs w:val="24"/>
        </w:rPr>
        <w:t xml:space="preserve">ет противопожарным и санитарным </w:t>
      </w:r>
      <w:r w:rsidR="0086139F" w:rsidRPr="004E7F02">
        <w:rPr>
          <w:rFonts w:ascii="Times New Roman" w:hAnsi="Times New Roman" w:cs="Times New Roman"/>
          <w:sz w:val="24"/>
          <w:szCs w:val="24"/>
        </w:rPr>
        <w:t>нормам. Музыкальные инструменты настроены.</w:t>
      </w:r>
    </w:p>
    <w:p w:rsidR="009F6EC9" w:rsidRDefault="009F6EC9" w:rsidP="0086139F">
      <w:pPr>
        <w:rPr>
          <w:rFonts w:ascii="Times New Roman" w:hAnsi="Times New Roman" w:cs="Times New Roman"/>
          <w:sz w:val="24"/>
          <w:szCs w:val="24"/>
        </w:rPr>
      </w:pPr>
    </w:p>
    <w:p w:rsidR="0086139F" w:rsidRPr="004E7F02" w:rsidRDefault="0086139F" w:rsidP="0086139F">
      <w:pPr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Программа учебного предмета ПО.01.УП.03. «ОСНОВЫ ДИРИЖИРОВАНИЯ»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Программа по учебному предмету «Основы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» разработана на основе и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</w:t>
      </w:r>
      <w:r w:rsidR="009F6EC9">
        <w:rPr>
          <w:rFonts w:ascii="Times New Roman" w:hAnsi="Times New Roman" w:cs="Times New Roman"/>
          <w:sz w:val="24"/>
          <w:szCs w:val="24"/>
        </w:rPr>
        <w:t xml:space="preserve">лнительной предпрофессиональной </w:t>
      </w:r>
      <w:r w:rsidRPr="004E7F02">
        <w:rPr>
          <w:rFonts w:ascii="Times New Roman" w:hAnsi="Times New Roman" w:cs="Times New Roman"/>
          <w:sz w:val="24"/>
          <w:szCs w:val="24"/>
        </w:rPr>
        <w:t>общеобразовательной программе в области музыкального искусства «Хоровое пение».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Занятия по предмету «Основы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>» в старших классах помогают ярче раскрыть творческую индивидуальность учащегося, расширить его музыкальный кругозор и познакомить с профессией «дирижер хорового коллектива».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В программу входят исторические сведения о хоровом исполнительстве, сведения о великих хоровых дирижерах и лучших хоровых коллективах. Рассматриваются нек</w:t>
      </w:r>
      <w:r>
        <w:rPr>
          <w:rFonts w:ascii="Times New Roman" w:hAnsi="Times New Roman" w:cs="Times New Roman"/>
          <w:sz w:val="24"/>
          <w:szCs w:val="24"/>
        </w:rPr>
        <w:t xml:space="preserve">оторые вопросы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хороведения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, анализ задач, стоящих перед дирижером как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исполнителем, в задачу предмета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входит обучение работе с хоровыми партитурами, а также практические занятия по технике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>, направленными на овладение необходимыми умениями и навыками в применении дирижерского жеста.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Цель предмета: развитие музыкально-творческих способностей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 на основе приобретенных ими знаний, умений и навыков в области хорового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>, а также их подготовка к поступлению в средние или высшие учебные заведения.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Задачи: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ознакомить учащегося с лучшими образцами хоровой музыки, выдающимися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дирижерами и хоровыми коллективами;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воспитать интерес к хоровому искусству;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lastRenderedPageBreak/>
        <w:t xml:space="preserve"> дать необходимые теоретические знания по технике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выработать технические и исполнительские навыки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 xml:space="preserve"> хоровым коллективом;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научить анализировать хоровые партитуры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Структура предмета. Программа содержит необходимые для организации занятий разделы: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>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 индивидуальная. Индивидуальная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форма позволяет преподавателю лучше узнать ученика, его музыкальные возможности, трудоспособность, эмоционально-психологические особенности.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словесный (рассказ, беседа, объяснение);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(наблюдение, демонстрация);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(упражнения воспроизводящие и творческие).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Требования к результатам освоения предмета: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ознакомить учащегося с лучшими образцами хоровой музыки, выдающимися дирижерами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и хоровыми коллективами;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воспитать интерес к хоровому искусству;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дать необходимые теоретические знания по технике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выработать технические и исполнительские навыки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 xml:space="preserve"> хоровым коллективом;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научить анализировать хоровые партитуры.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является приобретение обучающимися </w:t>
      </w:r>
      <w:proofErr w:type="gramStart"/>
      <w:r w:rsidR="0086139F" w:rsidRPr="004E7F02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знаний, умений и навыков в области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хорового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: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развитие интереса у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к музыкальному искусству в целом;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знание основного вокально-хорового репертуара;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умение создать необходимые условия для раскрытия исполнительских возможностей хорового коллектива, солиста, разбираться в тематическом материале исполняемого произведения с учетом характера каждой партии;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наличие первичного практического опыта по разучив</w:t>
      </w:r>
      <w:r w:rsidR="009F6EC9">
        <w:rPr>
          <w:rFonts w:ascii="Times New Roman" w:hAnsi="Times New Roman" w:cs="Times New Roman"/>
          <w:sz w:val="24"/>
          <w:szCs w:val="24"/>
        </w:rPr>
        <w:t xml:space="preserve">анию музыкальных произведений с </w:t>
      </w:r>
      <w:r w:rsidRPr="004E7F02">
        <w:rPr>
          <w:rFonts w:ascii="Times New Roman" w:hAnsi="Times New Roman" w:cs="Times New Roman"/>
          <w:sz w:val="24"/>
          <w:szCs w:val="24"/>
        </w:rPr>
        <w:t>хоровым коллективом.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Общая трудоемкость предмета. Срок реализации учебного предмета «Основы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>». Данный предмет реализовывается в 7</w:t>
      </w:r>
      <w:r w:rsidR="003350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350A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350A5">
        <w:rPr>
          <w:rFonts w:ascii="Times New Roman" w:hAnsi="Times New Roman" w:cs="Times New Roman"/>
          <w:sz w:val="24"/>
          <w:szCs w:val="24"/>
        </w:rPr>
        <w:t xml:space="preserve">2-ое полугодие) </w:t>
      </w:r>
      <w:bookmarkStart w:id="0" w:name="_GoBack"/>
      <w:bookmarkEnd w:id="0"/>
      <w:r w:rsidR="0086139F" w:rsidRPr="004E7F02">
        <w:rPr>
          <w:rFonts w:ascii="Times New Roman" w:hAnsi="Times New Roman" w:cs="Times New Roman"/>
          <w:sz w:val="24"/>
          <w:szCs w:val="24"/>
        </w:rPr>
        <w:t>-8 классах</w:t>
      </w:r>
      <w:r>
        <w:rPr>
          <w:rFonts w:ascii="Times New Roman" w:hAnsi="Times New Roman" w:cs="Times New Roman"/>
          <w:sz w:val="24"/>
          <w:szCs w:val="24"/>
        </w:rPr>
        <w:t xml:space="preserve"> по 0,5 академических часа. При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реализации УП «Основы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>» для обучающихся предпрофессиональной программы «Хоровое пение» со сроком обучения 8 лет объем аудиторной учебной нагрузки по УП составляет - 25 часов. При реализации программы «Хорово</w:t>
      </w:r>
      <w:r>
        <w:rPr>
          <w:rFonts w:ascii="Times New Roman" w:hAnsi="Times New Roman" w:cs="Times New Roman"/>
          <w:sz w:val="24"/>
          <w:szCs w:val="24"/>
        </w:rPr>
        <w:t xml:space="preserve">е пение» с дополнительным годом </w:t>
      </w:r>
      <w:r w:rsidR="0086139F" w:rsidRPr="004E7F02">
        <w:rPr>
          <w:rFonts w:ascii="Times New Roman" w:hAnsi="Times New Roman" w:cs="Times New Roman"/>
          <w:sz w:val="24"/>
          <w:szCs w:val="24"/>
        </w:rPr>
        <w:t>обучения общий объем аудиторной учебной нагрузки обязательной части составляет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УП.03.Основы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 xml:space="preserve"> - 58 часов;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 xml:space="preserve">Форма контроля. Основными видами контроля успеваемости по предмету «Основы </w:t>
      </w:r>
      <w:proofErr w:type="spellStart"/>
      <w:r w:rsidR="0086139F"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="0086139F" w:rsidRPr="004E7F02">
        <w:rPr>
          <w:rFonts w:ascii="Times New Roman" w:hAnsi="Times New Roman" w:cs="Times New Roman"/>
          <w:sz w:val="24"/>
          <w:szCs w:val="24"/>
        </w:rPr>
        <w:t>» являются: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текущий контроль успеваемости учащихся,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промежуточная аттестация.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 Предложенные методы работы в рамках предпрофессиональной обр</w:t>
      </w:r>
      <w:r>
        <w:rPr>
          <w:rFonts w:ascii="Times New Roman" w:hAnsi="Times New Roman" w:cs="Times New Roman"/>
          <w:sz w:val="24"/>
          <w:szCs w:val="24"/>
        </w:rPr>
        <w:t xml:space="preserve">азовательной программы являются </w:t>
      </w:r>
      <w:r w:rsidR="0086139F" w:rsidRPr="004E7F02">
        <w:rPr>
          <w:rFonts w:ascii="Times New Roman" w:hAnsi="Times New Roman" w:cs="Times New Roman"/>
          <w:sz w:val="24"/>
          <w:szCs w:val="24"/>
        </w:rPr>
        <w:t>наиболее продуктивными при реализации поставленных целей и задач учебного предмета и основаны на проверенных методиках и сложившихся традиц</w:t>
      </w:r>
      <w:r>
        <w:rPr>
          <w:rFonts w:ascii="Times New Roman" w:hAnsi="Times New Roman" w:cs="Times New Roman"/>
          <w:sz w:val="24"/>
          <w:szCs w:val="24"/>
        </w:rPr>
        <w:t xml:space="preserve">иях сольного исполнительства на </w:t>
      </w:r>
      <w:r w:rsidR="0086139F" w:rsidRPr="004E7F02">
        <w:rPr>
          <w:rFonts w:ascii="Times New Roman" w:hAnsi="Times New Roman" w:cs="Times New Roman"/>
          <w:sz w:val="24"/>
          <w:szCs w:val="24"/>
        </w:rPr>
        <w:t>фортепиано.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6139F" w:rsidRPr="004E7F02">
        <w:rPr>
          <w:rFonts w:ascii="Times New Roman" w:hAnsi="Times New Roman" w:cs="Times New Roman"/>
          <w:sz w:val="24"/>
          <w:szCs w:val="24"/>
        </w:rPr>
        <w:t>Материально-технические условия.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школы соответствует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санитарным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и противопожарным</w:t>
      </w:r>
    </w:p>
    <w:p w:rsidR="0086139F" w:rsidRPr="004E7F02" w:rsidRDefault="0086139F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нормам, нормам охраны труда. Для успешной реализации учебного предмета «Основы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дирижирования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» необходимо, чтобы занятия проходили в учебной аудитории с</w:t>
      </w:r>
      <w:r w:rsidR="009F6EC9">
        <w:rPr>
          <w:rFonts w:ascii="Times New Roman" w:hAnsi="Times New Roman" w:cs="Times New Roman"/>
          <w:sz w:val="24"/>
          <w:szCs w:val="24"/>
        </w:rPr>
        <w:t xml:space="preserve"> соответствующим </w:t>
      </w:r>
      <w:r w:rsidRPr="004E7F02">
        <w:rPr>
          <w:rFonts w:ascii="Times New Roman" w:hAnsi="Times New Roman" w:cs="Times New Roman"/>
          <w:sz w:val="24"/>
          <w:szCs w:val="24"/>
        </w:rPr>
        <w:t>освещением, температурным режимом и вентиляцией. Обязательно наличие рояля или фортепиано, а также дирижерского пульта. Учебные аудитор</w:t>
      </w:r>
      <w:r w:rsidR="009F6EC9">
        <w:rPr>
          <w:rFonts w:ascii="Times New Roman" w:hAnsi="Times New Roman" w:cs="Times New Roman"/>
          <w:sz w:val="24"/>
          <w:szCs w:val="24"/>
        </w:rPr>
        <w:t xml:space="preserve">ии для занятий по </w:t>
      </w:r>
      <w:proofErr w:type="spellStart"/>
      <w:r w:rsidR="009F6EC9">
        <w:rPr>
          <w:rFonts w:ascii="Times New Roman" w:hAnsi="Times New Roman" w:cs="Times New Roman"/>
          <w:sz w:val="24"/>
          <w:szCs w:val="24"/>
        </w:rPr>
        <w:t>дирижированию</w:t>
      </w:r>
      <w:proofErr w:type="spellEnd"/>
      <w:r w:rsidR="009F6E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оснащены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 xml:space="preserve"> оборудованием (аудио и видео аппаратуро</w:t>
      </w:r>
      <w:r w:rsidR="009F6EC9">
        <w:rPr>
          <w:rFonts w:ascii="Times New Roman" w:hAnsi="Times New Roman" w:cs="Times New Roman"/>
          <w:sz w:val="24"/>
          <w:szCs w:val="24"/>
        </w:rPr>
        <w:t xml:space="preserve">й), так как </w:t>
      </w:r>
      <w:r w:rsidRPr="004E7F02">
        <w:rPr>
          <w:rFonts w:ascii="Times New Roman" w:hAnsi="Times New Roman" w:cs="Times New Roman"/>
          <w:sz w:val="24"/>
          <w:szCs w:val="24"/>
        </w:rPr>
        <w:t>при проведении занятий необходимо прослушивание видеозаписей с выступлениями выдающихся хоровых дирижеров. Такой вид работы способствует расширению кругозора учащихся, а также вызывает интерес к профессии дирижера.</w:t>
      </w:r>
    </w:p>
    <w:p w:rsidR="0086139F" w:rsidRPr="004E7F02" w:rsidRDefault="009F6EC9" w:rsidP="009F6E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9F" w:rsidRPr="004E7F02">
        <w:rPr>
          <w:rFonts w:ascii="Times New Roman" w:hAnsi="Times New Roman" w:cs="Times New Roman"/>
          <w:sz w:val="24"/>
          <w:szCs w:val="24"/>
        </w:rPr>
        <w:t>В наличии имеется концертный зал с двумя концертными роялями (фортепиано), библиотека и фонотека. Музыкальные инструменты регулярно обслуживаются настройщиками (производится настройка, мелкий и капитальный ремонт).</w:t>
      </w:r>
    </w:p>
    <w:p w:rsidR="009F6EC9" w:rsidRDefault="009F6EC9" w:rsidP="0086139F">
      <w:pPr>
        <w:rPr>
          <w:rFonts w:ascii="Times New Roman" w:hAnsi="Times New Roman" w:cs="Times New Roman"/>
          <w:sz w:val="24"/>
          <w:szCs w:val="24"/>
        </w:rPr>
      </w:pPr>
    </w:p>
    <w:p w:rsidR="00400D49" w:rsidRPr="002C6332" w:rsidRDefault="00400D49" w:rsidP="00400D49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ПО.02.УП.01. «СОЛЬФЕДЖИО»</w:t>
      </w:r>
    </w:p>
    <w:p w:rsidR="00400D49" w:rsidRPr="003129A7" w:rsidRDefault="00400D49" w:rsidP="00400D49">
      <w:pPr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«Сольфеджио»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</w:t>
      </w:r>
      <w:r>
        <w:rPr>
          <w:rFonts w:ascii="Times New Roman" w:hAnsi="Times New Roman" w:cs="Times New Roman"/>
          <w:sz w:val="24"/>
          <w:szCs w:val="24"/>
        </w:rPr>
        <w:t>т выявлению творческих задатков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учеников, знакомят с теоретическими основами музыкальн</w:t>
      </w:r>
      <w:r>
        <w:rPr>
          <w:rFonts w:ascii="Times New Roman" w:hAnsi="Times New Roman" w:cs="Times New Roman"/>
          <w:sz w:val="24"/>
          <w:szCs w:val="24"/>
        </w:rPr>
        <w:t>ого искусства. Наряду с другими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занятиями они способствуют расширению музыкального кругозора, формированию музыкального вкуса, пробуждению любви к музыке. </w:t>
      </w:r>
      <w:r w:rsidRPr="00CB30A5">
        <w:rPr>
          <w:rFonts w:ascii="Times New Roman" w:hAnsi="Times New Roman" w:cs="Times New Roman"/>
          <w:sz w:val="24"/>
          <w:szCs w:val="24"/>
        </w:rPr>
        <w:t xml:space="preserve">      </w:t>
      </w:r>
      <w:r w:rsidRPr="003129A7">
        <w:rPr>
          <w:rFonts w:ascii="Times New Roman" w:hAnsi="Times New Roman" w:cs="Times New Roman"/>
          <w:sz w:val="24"/>
          <w:szCs w:val="24"/>
        </w:rPr>
        <w:t>Полученны</w:t>
      </w:r>
      <w:r>
        <w:rPr>
          <w:rFonts w:ascii="Times New Roman" w:hAnsi="Times New Roman" w:cs="Times New Roman"/>
          <w:sz w:val="24"/>
          <w:szCs w:val="24"/>
        </w:rPr>
        <w:t>е на уроках сольфеджио знания 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формируемые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навыки должны помогать ученикам </w:t>
      </w:r>
      <w:r>
        <w:rPr>
          <w:rFonts w:ascii="Times New Roman" w:hAnsi="Times New Roman" w:cs="Times New Roman"/>
          <w:sz w:val="24"/>
          <w:szCs w:val="24"/>
        </w:rPr>
        <w:t>в их занятиях на инструменте, а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также в изучении других учебных предметов дополнительных предпрофессиональных общеобразовательных программ в области искусств.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2. Срок реализации программы по «Сольфеджио» для детей, поступивших в ОУ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первый класс в возрасте с шести лет шести месяцев до девяти лет, составляет 8 лет. Для учащихся, желающих продолжить обучение в музыкальном колледже, предусмотрен дополнительный девятый год обучения, что и отражено в данной программе.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3. Объем учебного времени на реализацию учебного предмета «Сольфеджио» по 8-ми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летнему сроку обучения составляет всего 641,5 ч., на самос</w:t>
      </w:r>
      <w:r>
        <w:rPr>
          <w:rFonts w:ascii="Times New Roman" w:hAnsi="Times New Roman" w:cs="Times New Roman"/>
          <w:sz w:val="24"/>
          <w:szCs w:val="24"/>
        </w:rPr>
        <w:t>тоятельную работу отводится 263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ч., на проведение аудиторных (мелкогрупповых) занятий – 378,</w:t>
      </w:r>
      <w:r>
        <w:rPr>
          <w:rFonts w:ascii="Times New Roman" w:hAnsi="Times New Roman" w:cs="Times New Roman"/>
          <w:sz w:val="24"/>
          <w:szCs w:val="24"/>
        </w:rPr>
        <w:t>5 ч. Учебная нагрузка 9-го года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обучения составляет всего 82, 5 ч., из них 49, 5ч. – аудиторные занятия, 33ч. – самостоятельная работа.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4. Форма проведения занятий по Сольфеджио - мелкогрупповая (4 -10 человек).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5. Цели предмета «Сольфеджио: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- всестороннее развитие музыкального слуха, необходимого для успешной деятельности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музыканта-исполнителя;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- развитие музыкально-творческих способностей учащихся, на основе приобретенных им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знаний, умений, навыков в области теории музыки.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 предмета «Сольфеджио»: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комплекса знаний, умений и навыков, направленного на развитие у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развитие навыков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по нотам одноголосных и двухголосных музыкальных примеров;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отработка навыка записи музыкальных построений средней трудности с использованием навыков слухового анализа (диктант), навыков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слышани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анализирования</w:t>
      </w:r>
      <w:proofErr w:type="spellEnd"/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аккордовых и интервальных цепочек;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прочное усвоение профессиональной музыкальной терминологии;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выработка умения импровизировать на заданные музыкальные темы или ритмические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построения;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навыков самостоятельной работы с музыкальным материалом;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детей осознанной мотивации к продолжению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профессионального обучения и подготовка их к поступлению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образовательные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учреждения, реализующие основные профессиональные образовательные программы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области искусств.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6. Обоснование структуры программы учебного предмета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7. Описание материально-технических условий реализации учебного предмета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«Сольфеджио» обеспечивается доступом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</w:t>
      </w:r>
      <w:r>
        <w:rPr>
          <w:rFonts w:ascii="Times New Roman" w:hAnsi="Times New Roman" w:cs="Times New Roman"/>
          <w:sz w:val="24"/>
          <w:szCs w:val="24"/>
        </w:rPr>
        <w:t>атийными изданиями, партитурами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хоровых и оркестровых произведений, электронными изданиями. Основной учебной литературой по учебному предмету «Сольфеджио» обеспечивается каждый обучающийся.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учебном процессе активно используется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материал-карточки с римскими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цифрами, обозначающими ступени, «лесенка», изображающая строение мажорной и минорной гаммы, карточки с названиями интервалов и аккордов, плакаты с информацией по основным теоретическим сведениям.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Учебные аудитории, предназначенные для реализации учебного предмета «Сольфеджио», оснащены пианино,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столами, стульями, стеллажами, шкафами)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оформлены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наглядными пособиями.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7. Содержание учебного предмета сольфеджио неразрывно связано с другими учебными предметами, поскольку направлено на развитие музыкаль</w:t>
      </w:r>
      <w:r>
        <w:rPr>
          <w:rFonts w:ascii="Times New Roman" w:hAnsi="Times New Roman" w:cs="Times New Roman"/>
          <w:sz w:val="24"/>
          <w:szCs w:val="24"/>
        </w:rPr>
        <w:t>ного слуха, музыкальной памяти,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творческого мышления. Умения и навыки интонирования, чтения с листа, </w:t>
      </w:r>
      <w:r>
        <w:rPr>
          <w:rFonts w:ascii="Times New Roman" w:hAnsi="Times New Roman" w:cs="Times New Roman"/>
          <w:sz w:val="24"/>
          <w:szCs w:val="24"/>
        </w:rPr>
        <w:t>слухового анализа,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том числе, анализа музыкальных форм, импровизации и </w:t>
      </w:r>
      <w:r>
        <w:rPr>
          <w:rFonts w:ascii="Times New Roman" w:hAnsi="Times New Roman" w:cs="Times New Roman"/>
          <w:sz w:val="24"/>
          <w:szCs w:val="24"/>
        </w:rPr>
        <w:t>сочинения являются необходимыми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для успешного овладения учениками другими учебными пр</w:t>
      </w:r>
      <w:r>
        <w:rPr>
          <w:rFonts w:ascii="Times New Roman" w:hAnsi="Times New Roman" w:cs="Times New Roman"/>
          <w:sz w:val="24"/>
          <w:szCs w:val="24"/>
        </w:rPr>
        <w:t>едметами (сольное и ансамблевое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инструментальное исполнительство, оркестровый класс и другие).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этой связи Программа курса сольфеджио состоит из пяти основных разделов: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и вокально-интонационные навыки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Слуховой анализ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Диктант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Творческие упражнения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Теоретические сведения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D49" w:rsidRDefault="00400D49" w:rsidP="00400D49">
      <w:pPr>
        <w:rPr>
          <w:rFonts w:ascii="Times New Roman" w:hAnsi="Times New Roman" w:cs="Times New Roman"/>
          <w:sz w:val="24"/>
          <w:szCs w:val="24"/>
        </w:rPr>
      </w:pPr>
    </w:p>
    <w:p w:rsidR="00400D49" w:rsidRPr="002C6332" w:rsidRDefault="00400D49" w:rsidP="00400D49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ПО.02.УП.02. «СЛУШАНИЕ МУЗЫКИ»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Предмет «Слушание музыки» направлен на создание предпосылок для творческого, музыкального и личностного развития учащихся, формирование </w:t>
      </w:r>
      <w:r>
        <w:rPr>
          <w:rFonts w:ascii="Times New Roman" w:hAnsi="Times New Roman" w:cs="Times New Roman"/>
          <w:sz w:val="24"/>
          <w:szCs w:val="24"/>
        </w:rPr>
        <w:t>эстетических взглядов на основе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учитывает возрастные и индивидуальные особенности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ориентирована на: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lastRenderedPageBreak/>
        <w:t> развитие художественных способностей детей и формирование у обучающихся потребности общения с явлениями музыкального искусства;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детей в творческой атмосфере, обстановке доброжелательности,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способствующей приобретению навыков музыкально-творческой деятельности;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комплекса знаний, умений и навыков, позволяющих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осваивать профессиональные образовательные программы в области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искусства.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Срок реализации учебного предмета «Слушание музыки» для детей, поступивших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 в 1 класс в возрасте с шести л</w:t>
      </w:r>
      <w:r>
        <w:rPr>
          <w:rFonts w:ascii="Times New Roman" w:hAnsi="Times New Roman" w:cs="Times New Roman"/>
          <w:sz w:val="24"/>
          <w:szCs w:val="24"/>
        </w:rPr>
        <w:t>ет шести месяцев до девяти лет,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составляет 3 года.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занятий. Реализация учебного плана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предмету «Слушание музыки» проводится в форме мелкогр</w:t>
      </w:r>
      <w:r>
        <w:rPr>
          <w:rFonts w:ascii="Times New Roman" w:hAnsi="Times New Roman" w:cs="Times New Roman"/>
          <w:sz w:val="24"/>
          <w:szCs w:val="24"/>
        </w:rPr>
        <w:t>упповых занятий численностью от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2C6332">
        <w:rPr>
          <w:rFonts w:ascii="Times New Roman" w:hAnsi="Times New Roman" w:cs="Times New Roman"/>
          <w:sz w:val="24"/>
          <w:szCs w:val="24"/>
        </w:rPr>
        <w:t>3</w:t>
      </w:r>
      <w:r w:rsidRPr="003129A7">
        <w:rPr>
          <w:rFonts w:ascii="Times New Roman" w:hAnsi="Times New Roman" w:cs="Times New Roman"/>
          <w:sz w:val="24"/>
          <w:szCs w:val="24"/>
        </w:rPr>
        <w:t xml:space="preserve"> до 10 человек. Для учащихся 1-3 классов занятия по предмету «Слушание музыки» предусмотрены 1 раз в неделю. Продолжительность урока 45 минут.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культуры слушания и восприятия музыки на основе формирования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представлений о музыке как виде искусства, а также развитие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музыкальнотворческих</w:t>
      </w:r>
      <w:proofErr w:type="spell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способностей, приобретение знаний, умений и навыков в области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искусства.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знакомство с широким кругом музыкальных произведений и формирование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навыков восприятия образной музыкальной речи;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эмоционального и интеллектуального отклика в процессе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слушания;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необходимых качеств слухового внимания, умений следить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движением музыкальной мысли и развитием интонаций;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осознание и усвоение некоторых понятий и представлений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музыкальных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явлениях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средствах выразительности;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накопление слухового опыта, определенного круга интонаций и развитие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мышления;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-развитие одного из важных эстетических чувств - синестезии (особой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восприятию);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-развитие ассоциативно-образного мышления.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 целью активизации слухового восприятия в ходе слушания используются особые методы слуховой работы - игровое и графическое моделиров</w:t>
      </w:r>
      <w:r>
        <w:rPr>
          <w:rFonts w:ascii="Times New Roman" w:hAnsi="Times New Roman" w:cs="Times New Roman"/>
          <w:sz w:val="24"/>
          <w:szCs w:val="24"/>
        </w:rPr>
        <w:t>ание. Дети постигают содержание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музыки в разных формах музыкально-творческой деятельности.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</w:t>
      </w:r>
      <w:r>
        <w:rPr>
          <w:rFonts w:ascii="Times New Roman" w:hAnsi="Times New Roman" w:cs="Times New Roman"/>
          <w:sz w:val="24"/>
          <w:szCs w:val="24"/>
        </w:rPr>
        <w:t>адении практическими умениями и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навыками целостного восприятия несложных музыкальных произведений.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Обоснованием структуры программы являются ФГТ, отражающие все аспекты работы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укрупняется масштаб изучения, нарастает сложность пост</w:t>
      </w:r>
      <w:r>
        <w:rPr>
          <w:rFonts w:ascii="Times New Roman" w:hAnsi="Times New Roman" w:cs="Times New Roman"/>
          <w:sz w:val="24"/>
          <w:szCs w:val="24"/>
        </w:rPr>
        <w:t>авленных задач (концентрический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метод).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объяснительно-иллюстративные (объяснение материала происходит в ходе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знакомства с конкретным музыкальным примером);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поисково-творческие (творческие задания, участие детей в обсуждении, беседах);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игровые (разнообразные формы игрового моделирования).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оснащены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фортепиано,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оформлены наглядными пособиями.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Для работы со специализированными материалами аудитория оснащена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современным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мультимедийным оборудованием для просмотра видеоматериалов и прослушивания музыкальных произведений.</w:t>
      </w:r>
    </w:p>
    <w:p w:rsidR="00400D49" w:rsidRPr="002C6332" w:rsidRDefault="00400D49" w:rsidP="00400D49">
      <w:pPr>
        <w:rPr>
          <w:rFonts w:ascii="Times New Roman" w:hAnsi="Times New Roman" w:cs="Times New Roman"/>
          <w:sz w:val="24"/>
          <w:szCs w:val="24"/>
        </w:rPr>
      </w:pPr>
    </w:p>
    <w:p w:rsidR="00400D49" w:rsidRPr="003129A7" w:rsidRDefault="00400D49" w:rsidP="00400D49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ПО.02.УП.03. «МУЗЫКАЛЬНАЯ ЛИТЕРАТУРА»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литература» разработана на основе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 предпрофессиональным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общеобразовательным программам в области музык</w:t>
      </w:r>
      <w:r>
        <w:rPr>
          <w:rFonts w:ascii="Times New Roman" w:hAnsi="Times New Roman" w:cs="Times New Roman"/>
          <w:sz w:val="24"/>
          <w:szCs w:val="24"/>
        </w:rPr>
        <w:t>ального искусства «Фортепиано»,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«Струнные инструменты», «Духовые инструменты», «Народные инструменты», «Хоровое пение».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Музыкальная литература - учебный предмет, который входит в обязательную часть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На уроках «Музыкальной литературы» происходит формирование музыкального мышления учащихся, навыков восприятия и анализа музыкал</w:t>
      </w:r>
      <w:r>
        <w:rPr>
          <w:rFonts w:ascii="Times New Roman" w:hAnsi="Times New Roman" w:cs="Times New Roman"/>
          <w:sz w:val="24"/>
          <w:szCs w:val="24"/>
        </w:rPr>
        <w:t>ьных произведений, приобретение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знаний о закономерностях музыкальной формы, о специфике музыкального языка, выразительных средствах музыки.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 xml:space="preserve">рению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кругозора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воспитывают музыкальный вкус, пробуждают любовь к музыке.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процесс, начатый в курсе учебного предмета «Слушание музыки».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Предмет «Музыкальная литература» теснейшим образом взаимодействует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учебным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предметом «Сольфеджио», с предметами предметной области «Музыкальное исполнительство».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</w:t>
      </w:r>
      <w:r>
        <w:rPr>
          <w:rFonts w:ascii="Times New Roman" w:hAnsi="Times New Roman" w:cs="Times New Roman"/>
          <w:sz w:val="24"/>
          <w:szCs w:val="24"/>
        </w:rPr>
        <w:t>произведения, знаниями основных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</w:t>
      </w:r>
      <w:r>
        <w:rPr>
          <w:rFonts w:ascii="Times New Roman" w:hAnsi="Times New Roman" w:cs="Times New Roman"/>
          <w:sz w:val="24"/>
          <w:szCs w:val="24"/>
        </w:rPr>
        <w:t>те с шести лет шести месяцев до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девяти лет, составляет 5 лет (с 4 по 8 класс).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</w:t>
      </w:r>
      <w:r>
        <w:rPr>
          <w:rFonts w:ascii="Times New Roman" w:hAnsi="Times New Roman" w:cs="Times New Roman"/>
          <w:sz w:val="24"/>
          <w:szCs w:val="24"/>
        </w:rPr>
        <w:t xml:space="preserve"> музыкального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искусства, может быть увеличен на один год.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«Музыкальная литература» - мелкогрупповая, от 4 до 10 человек.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на художественн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эстетическое развитие личности учащегося.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Целью предмета является развитие музыкально-творческих способностей учащегося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основе формирования комплекса знаний, умений и навы</w:t>
      </w:r>
      <w:r>
        <w:rPr>
          <w:rFonts w:ascii="Times New Roman" w:hAnsi="Times New Roman" w:cs="Times New Roman"/>
          <w:sz w:val="24"/>
          <w:szCs w:val="24"/>
        </w:rPr>
        <w:t>ков, позволяющих самостоятельно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воспринимать, осваивать и оценивать различные произведения отечественных и зарубежных композиторов, а также выявление одаренных детей в </w:t>
      </w:r>
      <w:r>
        <w:rPr>
          <w:rFonts w:ascii="Times New Roman" w:hAnsi="Times New Roman" w:cs="Times New Roman"/>
          <w:sz w:val="24"/>
          <w:szCs w:val="24"/>
        </w:rPr>
        <w:t>области музыкального искусства,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подготовка их к поступлению в профессиональные учебные заведения.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Задачами предмета «Музыкальная литература» являются: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интереса и любви к классической музыке и музыкальной культуре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различных музыкально-театральных и инструментальных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о различных эпохах и стилях в истории и искусстве;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формирование у наиболее одаренных выпускников осознанной мотивации к продолжению профессионального обучения и подготовки</w:t>
      </w:r>
      <w:r>
        <w:rPr>
          <w:rFonts w:ascii="Times New Roman" w:hAnsi="Times New Roman" w:cs="Times New Roman"/>
          <w:sz w:val="24"/>
          <w:szCs w:val="24"/>
        </w:rPr>
        <w:t xml:space="preserve"> их к вступительным экзаменам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учреждение, реализующее профессиональные программы.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 Программа содержит следующие разделы: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рассказ, беседа);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демонстрация, наблюдение);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(упражнения воспроизводящие и творческие).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«Музыкальная литература»: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400D49" w:rsidRPr="002C6332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«Муз</w:t>
      </w:r>
      <w:r>
        <w:rPr>
          <w:rFonts w:ascii="Times New Roman" w:hAnsi="Times New Roman" w:cs="Times New Roman"/>
          <w:sz w:val="24"/>
          <w:szCs w:val="24"/>
        </w:rPr>
        <w:t>ыкальная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литература»,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400D49" w:rsidRPr="002C6332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D49" w:rsidRPr="002C6332" w:rsidRDefault="00400D49" w:rsidP="00400D49">
      <w:pPr>
        <w:rPr>
          <w:rFonts w:ascii="Times New Roman" w:hAnsi="Times New Roman" w:cs="Times New Roman"/>
          <w:sz w:val="24"/>
          <w:szCs w:val="24"/>
        </w:rPr>
      </w:pPr>
    </w:p>
    <w:p w:rsidR="00400D49" w:rsidRPr="003129A7" w:rsidRDefault="00400D49" w:rsidP="00400D49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</w:t>
      </w:r>
      <w:r>
        <w:rPr>
          <w:rFonts w:ascii="Times New Roman" w:hAnsi="Times New Roman" w:cs="Times New Roman"/>
          <w:sz w:val="24"/>
          <w:szCs w:val="24"/>
        </w:rPr>
        <w:t>амма учебного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 w:rsidRPr="003129A7">
        <w:rPr>
          <w:rFonts w:ascii="Times New Roman" w:hAnsi="Times New Roman" w:cs="Times New Roman"/>
          <w:sz w:val="24"/>
          <w:szCs w:val="24"/>
        </w:rPr>
        <w:t>. «ТАТАРСКАЯ МУЗЫКАЛЬНАЯ ЛИТЕРАТУРА»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A38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«Татарская музыкальная литература»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</w:t>
      </w:r>
      <w:r w:rsidRPr="003129A7">
        <w:rPr>
          <w:rFonts w:ascii="Times New Roman" w:hAnsi="Times New Roman" w:cs="Times New Roman"/>
          <w:sz w:val="24"/>
          <w:szCs w:val="24"/>
        </w:rPr>
        <w:lastRenderedPageBreak/>
        <w:t>искусства «Фортепиано», «Струнные инструменты», «Духовые инструменты», «Народные инструменты», «Хоровое пение».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Татарская музыкальная литература - учебный предмет, который входит в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вариативную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 и изучается 1 год в 5 классе.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разработана с учетом специфики национально-регионального компонента и ориентирована на контингент обучающихся и особенности образовательного процесса музыкальных школ, находящихся в Поволжском регионе, в частности, в Республике Татарстан.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 - учебный предме</w:t>
      </w:r>
      <w:r>
        <w:rPr>
          <w:rFonts w:ascii="Times New Roman" w:hAnsi="Times New Roman" w:cs="Times New Roman"/>
          <w:sz w:val="24"/>
          <w:szCs w:val="24"/>
        </w:rPr>
        <w:t>т, который входит в вариативную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включает изучение истории родного края, истории зарождения и развития народной и профессиональной татарской музыки, ознакомление с историей национального изобразительного искусства и литературы.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Уроки «Татарской 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>рению у обучающихся кругозора в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пробуждают любовь к музыке и осознание бережного отношения к культурному наследию своей родины, помогают</w:t>
      </w:r>
      <w:r>
        <w:rPr>
          <w:rFonts w:ascii="Times New Roman" w:hAnsi="Times New Roman" w:cs="Times New Roman"/>
          <w:sz w:val="24"/>
          <w:szCs w:val="24"/>
        </w:rPr>
        <w:t xml:space="preserve"> учащимся разобраться в сложном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многообразии музыкальных явлений родного края.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Учебный предмет «Татарская музыкальная литература» продолжает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образовательноразвивающий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процесс, начатый в курсах учебных предметов «Слушание музыки» и «Музыкальная литература» (первого года обучения).</w:t>
      </w:r>
    </w:p>
    <w:p w:rsidR="00400D49" w:rsidRPr="00AB5C79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C79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</w:t>
      </w:r>
      <w:r w:rsidRPr="00AB5C79">
        <w:rPr>
          <w:rFonts w:ascii="Times New Roman" w:hAnsi="Times New Roman" w:cs="Times New Roman"/>
          <w:sz w:val="24"/>
          <w:szCs w:val="24"/>
        </w:rPr>
        <w:t>/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«Татарская музыкальная литература» - мелкогрупповая, от 4 до 10 человек.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 и задачи учебного предмета «Татарская музыкальная литература»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«Татарская музыкальная литература» направлена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учащегося.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Целью предмета является: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сохранение и изучение национальных традиций путём приобщения обучающихся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 сокровищницам мировой национальной культуры;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учащихся комплекса знаний, умений и навыков, позволяющих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самостоятельно воспринимать, осваивать и оценивать различные явления музыкального искусства через изучение национальной музыки.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Задачами предмета «Татарская музыкальная литература» являются: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интереса и любви к национальной музыке и музыкальной культуре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целом;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 и жанров;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национальных музыкально-театральных и инструментальных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у наиболее одаренных выпускников осознанной мотивации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более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глубокому изучению татарской музыкальной культуры и подготовки их к вступительным экзаменам в образовательное учреждение, реализующее профессиональные программы.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обучения является сформированный комплекс знаний, умений и навыков,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</w:t>
      </w:r>
      <w:r>
        <w:rPr>
          <w:rFonts w:ascii="Times New Roman" w:hAnsi="Times New Roman" w:cs="Times New Roman"/>
          <w:sz w:val="24"/>
          <w:szCs w:val="24"/>
        </w:rPr>
        <w:t xml:space="preserve">дмета </w:t>
      </w:r>
      <w:r w:rsidRPr="003129A7">
        <w:rPr>
          <w:rFonts w:ascii="Times New Roman" w:hAnsi="Times New Roman" w:cs="Times New Roman"/>
          <w:sz w:val="24"/>
          <w:szCs w:val="24"/>
        </w:rPr>
        <w:t xml:space="preserve">«Татарская музыкальная литература» 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400D49" w:rsidRPr="007F7BB6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</w:t>
      </w:r>
      <w:r>
        <w:rPr>
          <w:rFonts w:ascii="Times New Roman" w:hAnsi="Times New Roman" w:cs="Times New Roman"/>
          <w:sz w:val="24"/>
          <w:szCs w:val="24"/>
        </w:rPr>
        <w:t>о предмета</w:t>
      </w:r>
      <w:r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 w:rsidRPr="003129A7">
        <w:rPr>
          <w:rFonts w:ascii="Times New Roman" w:hAnsi="Times New Roman" w:cs="Times New Roman"/>
          <w:sz w:val="24"/>
          <w:szCs w:val="24"/>
        </w:rPr>
        <w:t>. «МУЗЫКАЛЬНА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3129A7">
        <w:rPr>
          <w:rFonts w:ascii="Times New Roman" w:hAnsi="Times New Roman" w:cs="Times New Roman"/>
          <w:sz w:val="24"/>
          <w:szCs w:val="24"/>
        </w:rPr>
        <w:t>ИНФОРМАТИКА»</w:t>
      </w:r>
    </w:p>
    <w:p w:rsidR="00400D49" w:rsidRPr="00400D49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информатика» разработана на основе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общеобразовательной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программе в области музыкального искусства.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информатика» направлен: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воспитание разносторонне развитой личности учащегося с большим творческим потенциалом;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расширение музыкального кругозора и углубления знаний в области компьютерных технологий.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 знакомство и приобретение самостоятельных навыков работы с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музыкальными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программами и нотными редакторами.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</w:t>
      </w:r>
      <w:r w:rsidRPr="003129A7">
        <w:rPr>
          <w:rFonts w:ascii="Times New Roman" w:hAnsi="Times New Roman" w:cs="Times New Roman"/>
          <w:sz w:val="24"/>
          <w:szCs w:val="24"/>
        </w:rPr>
        <w:t>Данная программ</w:t>
      </w:r>
      <w:r>
        <w:rPr>
          <w:rFonts w:ascii="Times New Roman" w:hAnsi="Times New Roman" w:cs="Times New Roman"/>
          <w:sz w:val="24"/>
          <w:szCs w:val="24"/>
        </w:rPr>
        <w:t>а предназначена для учащихся 7-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классов Детской музыкальной школы.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Срок реализации программы учебного предмета «Музыкальная информатика» по восьмилет</w:t>
      </w:r>
      <w:r>
        <w:rPr>
          <w:rFonts w:ascii="Times New Roman" w:hAnsi="Times New Roman" w:cs="Times New Roman"/>
          <w:sz w:val="24"/>
          <w:szCs w:val="24"/>
        </w:rPr>
        <w:t xml:space="preserve">нему учебному плану составляет </w:t>
      </w:r>
      <w:r w:rsidRPr="00433D4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года и изучается в 7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аудиторны</w:t>
      </w:r>
      <w:r>
        <w:rPr>
          <w:rFonts w:ascii="Times New Roman" w:hAnsi="Times New Roman" w:cs="Times New Roman"/>
          <w:sz w:val="24"/>
          <w:szCs w:val="24"/>
        </w:rPr>
        <w:t xml:space="preserve">х занятий – мелкогрупповая (от </w:t>
      </w:r>
      <w:r w:rsidRPr="00433D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), длительность занятия – 1 час</w:t>
      </w:r>
      <w:r w:rsidRPr="003129A7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Цели и задачи учебного предмета.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3129A7">
        <w:rPr>
          <w:rFonts w:ascii="Times New Roman" w:hAnsi="Times New Roman" w:cs="Times New Roman"/>
          <w:sz w:val="24"/>
          <w:szCs w:val="24"/>
        </w:rPr>
        <w:t>Целями данного учебного предмета являются обучение практическому владению компьютером, овладение возможностями нотного набора, циф</w:t>
      </w:r>
      <w:r>
        <w:rPr>
          <w:rFonts w:ascii="Times New Roman" w:hAnsi="Times New Roman" w:cs="Times New Roman"/>
          <w:sz w:val="24"/>
          <w:szCs w:val="24"/>
        </w:rPr>
        <w:t>ровой звукозаписи и электронных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инструментов для активного применения в повседневной жизни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азвитие у учащи</w:t>
      </w:r>
      <w:r>
        <w:rPr>
          <w:rFonts w:ascii="Times New Roman" w:hAnsi="Times New Roman" w:cs="Times New Roman"/>
          <w:sz w:val="24"/>
          <w:szCs w:val="24"/>
        </w:rPr>
        <w:t>хся умения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самостоятельно использовать динамично развивающиеся информационно-компьютерные технологии в целях повышения эффективности своей творческой работы.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художественного вкуса и нравственно-эстетических чувств учащихся;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творческое овладение новым инструментом на базе музыкального компьютера;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изучение основ информатики через музыкально-практическую деятельность;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познавательной активности учащихся, самостоятельности, формирование мотивации в сфере информационных, в том числе музыкально-компьютерных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технологий;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основами информационной и коммуникативной культуры;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овладение навыками звукорежиссуры и музыкальной композиции,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применением компьютерных программ (компьютерная аранжировка, набор нотного текста, редактирование аудиозаписей и т.д.)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Описание материально – технических условий для реализации учебного предмета.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образовательной организации должна соответствовать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а также нормам по охране труда.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Учебная аудитория для занятий по учебному предмету «Музыкальная информатика»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должна иметь площадь не менее 12 квадратных метров и звукоизоляцию.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 учебного кабинета: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посадочные места и рабочие столы по количеству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рабочее место преподавателя.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преподавателя и каждого обучающегося ПК или ноутбуком.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образцы наглядных и методических пособий в виде компакт-дисков изучаемых программ.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освоения учебного предмета «Музыкальная информатика» является приобретение обучающимися следующих знаний, умений и навыков: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«Музыкальная информатика»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должен уметь: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использовать программы цифровой обработки звука;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ориентироваться в частой смене компьютерных программ;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делать компьютерный набор нотного текста в современных программах.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Устройство ПК и его периферии. Из чего они состоят и принцип их работы.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устройства обработки звука.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музыкальные редакторы записи и обработки звука.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Что такое MIDI, форматы и коммутация MIDI?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создавать аудио и видео проекты, сохраняя их на цифровых носителях.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реставрировать аудио, видео и фото файлы.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делать сохранение, импорт, экспорт аудио и видео файлов.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Как работать в нотном редакторе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Sibelius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4,0.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защищаться от вирусных атак и находить нужную информацию в ИНТЕРНЕТЕ.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Оценка качества занятий по учебному предмету включает в себя текущий контроль и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промежуточную аттестацию.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В качестве форм текущего контроля успеваемости могут использоваться контрольные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уроки в виде устного или письменного опроса или выпо</w:t>
      </w:r>
      <w:r>
        <w:rPr>
          <w:rFonts w:ascii="Times New Roman" w:hAnsi="Times New Roman" w:cs="Times New Roman"/>
          <w:sz w:val="24"/>
          <w:szCs w:val="24"/>
        </w:rPr>
        <w:t>лнения самостоятельной домашней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работы по той или иной программе, а также создания собстве</w:t>
      </w:r>
      <w:r>
        <w:rPr>
          <w:rFonts w:ascii="Times New Roman" w:hAnsi="Times New Roman" w:cs="Times New Roman"/>
          <w:sz w:val="24"/>
          <w:szCs w:val="24"/>
        </w:rPr>
        <w:t>нного аудио или видео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проекта.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проводится в счет аудиторного времени,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предусмотренного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 учебный предмет. В конце каждой четверти выставляется оценка.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Промежуточная аттестация по учебному предмету «Музыкальная информатика» предполагает проведение контрольных уроков в форме тестирования. Контрольные уроки могут проходить в конце полугодий за счет аудиторного време</w:t>
      </w:r>
      <w:r>
        <w:rPr>
          <w:rFonts w:ascii="Times New Roman" w:hAnsi="Times New Roman" w:cs="Times New Roman"/>
          <w:sz w:val="24"/>
          <w:szCs w:val="24"/>
        </w:rPr>
        <w:t>ни, предусмотренного на учебный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предмет.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 завершении изучения учебного предмета «Музыкальная информатика» проводится</w:t>
      </w:r>
    </w:p>
    <w:p w:rsidR="00400D49" w:rsidRPr="003129A7" w:rsidRDefault="00400D49" w:rsidP="00400D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промежуточная аттестация с оценкой, которая заносится в свидетельство об окончании образовательного учреждения. </w:t>
      </w:r>
    </w:p>
    <w:p w:rsidR="00400D49" w:rsidRPr="00237D7D" w:rsidRDefault="00400D49" w:rsidP="00400D49">
      <w:pPr>
        <w:rPr>
          <w:rFonts w:ascii="Times New Roman" w:hAnsi="Times New Roman" w:cs="Times New Roman"/>
          <w:sz w:val="24"/>
          <w:szCs w:val="24"/>
        </w:rPr>
      </w:pPr>
    </w:p>
    <w:p w:rsidR="00683EE9" w:rsidRPr="004E7F02" w:rsidRDefault="00683EE9" w:rsidP="00683EE9">
      <w:pPr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рограмма учебного предмета ВО.03.УП.03</w:t>
      </w:r>
      <w:r w:rsidRPr="004E7F02">
        <w:rPr>
          <w:rFonts w:ascii="Times New Roman" w:hAnsi="Times New Roman" w:cs="Times New Roman"/>
          <w:sz w:val="24"/>
          <w:szCs w:val="24"/>
        </w:rPr>
        <w:t>. «ПОСТАНОВКА ГОЛОСА»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EE9" w:rsidRPr="004E7F02">
        <w:rPr>
          <w:rFonts w:ascii="Times New Roman" w:hAnsi="Times New Roman" w:cs="Times New Roman"/>
          <w:sz w:val="24"/>
          <w:szCs w:val="24"/>
        </w:rPr>
        <w:t>Данная учебная программа «Постановка голоса» составлена с учетом федеральных государственных требований (ФГТ) к дополнительной предпрофессиональной общеобразовательной программе (ДПОП - далее по тексту) в области музыкального искусства «Хоровое пение».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3EE9" w:rsidRPr="004E7F02">
        <w:rPr>
          <w:rFonts w:ascii="Times New Roman" w:hAnsi="Times New Roman" w:cs="Times New Roman"/>
          <w:sz w:val="24"/>
          <w:szCs w:val="24"/>
        </w:rPr>
        <w:t>«Постановка голоса» - учебный предмет, который входит в вариативную часть учебного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плана дополнительной предпрофессиональной общеобразовательной программы в области музыкального искусства «Хоровое пение».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Цель и задачи учебного предмета «Постановка голоса»: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развитие музыкально-творческих способностей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на основе приобретенных им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знаний, умений и навыков в области вокального исполнительства;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развитие певческого голоса обучающегося, подготовка их к изучению учебной дисциплины «Вокал»;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выявление наиболее одаренных детей в области хорово</w:t>
      </w:r>
      <w:r w:rsidR="000B31E5">
        <w:rPr>
          <w:rFonts w:ascii="Times New Roman" w:hAnsi="Times New Roman" w:cs="Times New Roman"/>
          <w:sz w:val="24"/>
          <w:szCs w:val="24"/>
        </w:rPr>
        <w:t xml:space="preserve">го исполнительства и подготовки </w:t>
      </w:r>
      <w:r w:rsidRPr="004E7F02">
        <w:rPr>
          <w:rFonts w:ascii="Times New Roman" w:hAnsi="Times New Roman" w:cs="Times New Roman"/>
          <w:sz w:val="24"/>
          <w:szCs w:val="24"/>
        </w:rPr>
        <w:t>их к дальнейшему поступлению в образовательные учреждения, реализующие образовательные программы среднего профессионального образования по профилю предмета.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Задачи: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 и музыкальному творчеству;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развитие музыкальных способностей: слуха, ритма, памяти, музыкальности и артистизма;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формирование умений и навыков вокального исполнительства;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обучение навыкам самостоятельной работы с музыкальным материалом и чтению нот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листа;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 и публичных выступлений;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683EE9" w:rsidRPr="004E7F02">
        <w:rPr>
          <w:rFonts w:ascii="Times New Roman" w:hAnsi="Times New Roman" w:cs="Times New Roman"/>
          <w:sz w:val="24"/>
          <w:szCs w:val="24"/>
        </w:rPr>
        <w:t>Обоснование структуры учебного предмета «Постановка голоса». Обоснованием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структуры программы являются федеральные государстве</w:t>
      </w:r>
      <w:r w:rsidR="000B31E5">
        <w:rPr>
          <w:rFonts w:ascii="Times New Roman" w:hAnsi="Times New Roman" w:cs="Times New Roman"/>
          <w:sz w:val="24"/>
          <w:szCs w:val="24"/>
        </w:rPr>
        <w:t xml:space="preserve">нные требования, отражающие все </w:t>
      </w:r>
      <w:r w:rsidRPr="004E7F02">
        <w:rPr>
          <w:rFonts w:ascii="Times New Roman" w:hAnsi="Times New Roman" w:cs="Times New Roman"/>
          <w:sz w:val="24"/>
          <w:szCs w:val="24"/>
        </w:rPr>
        <w:t>аспекты работы преподавателя с учеником.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>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3EE9" w:rsidRPr="004E7F02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Методы обучения. Для достижения поставленной цели и реализации задач предмета используются следующие методы обучения: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словесный (объяснение, разбор, анализ музыкального материала);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наглядный (показ, демонстрация отдельных частей и всего произведения);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(воспроизводящие и творческие упражнен</w:t>
      </w:r>
      <w:r w:rsidR="000B31E5">
        <w:rPr>
          <w:rFonts w:ascii="Times New Roman" w:hAnsi="Times New Roman" w:cs="Times New Roman"/>
          <w:sz w:val="24"/>
          <w:szCs w:val="24"/>
        </w:rPr>
        <w:t xml:space="preserve">ия, деление целого произведения </w:t>
      </w:r>
      <w:r w:rsidRPr="004E7F02">
        <w:rPr>
          <w:rFonts w:ascii="Times New Roman" w:hAnsi="Times New Roman" w:cs="Times New Roman"/>
          <w:sz w:val="24"/>
          <w:szCs w:val="24"/>
        </w:rPr>
        <w:t>на более мелкие части для подробной проработки и последующая организация целого, репетиционные занятия);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прослушивание записей выдающихся вокалистов и по</w:t>
      </w:r>
      <w:r w:rsidR="000B31E5">
        <w:rPr>
          <w:rFonts w:ascii="Times New Roman" w:hAnsi="Times New Roman" w:cs="Times New Roman"/>
          <w:sz w:val="24"/>
          <w:szCs w:val="24"/>
        </w:rPr>
        <w:t xml:space="preserve">сещение концертов для повышения </w:t>
      </w:r>
      <w:r w:rsidRPr="004E7F02">
        <w:rPr>
          <w:rFonts w:ascii="Times New Roman" w:hAnsi="Times New Roman" w:cs="Times New Roman"/>
          <w:sz w:val="24"/>
          <w:szCs w:val="24"/>
        </w:rPr>
        <w:t>общего уровня развития обучающихся;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3EE9" w:rsidRPr="004E7F02">
        <w:rPr>
          <w:rFonts w:ascii="Times New Roman" w:hAnsi="Times New Roman" w:cs="Times New Roman"/>
          <w:sz w:val="24"/>
          <w:szCs w:val="24"/>
        </w:rPr>
        <w:t>Предложенные методы работы с учащимися в рамках</w:t>
      </w:r>
      <w:r>
        <w:rPr>
          <w:rFonts w:ascii="Times New Roman" w:hAnsi="Times New Roman" w:cs="Times New Roman"/>
          <w:sz w:val="24"/>
          <w:szCs w:val="24"/>
        </w:rPr>
        <w:t xml:space="preserve"> предпрофессиональной программы </w:t>
      </w:r>
      <w:r w:rsidR="00683EE9" w:rsidRPr="004E7F02">
        <w:rPr>
          <w:rFonts w:ascii="Times New Roman" w:hAnsi="Times New Roman" w:cs="Times New Roman"/>
          <w:sz w:val="24"/>
          <w:szCs w:val="24"/>
        </w:rPr>
        <w:t>являются наиболее продуктивными при реализации поста</w:t>
      </w:r>
      <w:r>
        <w:rPr>
          <w:rFonts w:ascii="Times New Roman" w:hAnsi="Times New Roman" w:cs="Times New Roman"/>
          <w:sz w:val="24"/>
          <w:szCs w:val="24"/>
        </w:rPr>
        <w:t xml:space="preserve">вленных целей и задач учебного  </w:t>
      </w:r>
      <w:r w:rsidR="00683EE9" w:rsidRPr="004E7F02">
        <w:rPr>
          <w:rFonts w:ascii="Times New Roman" w:hAnsi="Times New Roman" w:cs="Times New Roman"/>
          <w:sz w:val="24"/>
          <w:szCs w:val="24"/>
        </w:rPr>
        <w:t>предмета и основаны на проверенных методиках и сложившихся традициях хорового исполнительства.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3EE9" w:rsidRPr="004E7F02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учебного предмета «Постановка голоса». Для реализации программы учебного предмета «Постано</w:t>
      </w:r>
      <w:r>
        <w:rPr>
          <w:rFonts w:ascii="Times New Roman" w:hAnsi="Times New Roman" w:cs="Times New Roman"/>
          <w:sz w:val="24"/>
          <w:szCs w:val="24"/>
        </w:rPr>
        <w:t xml:space="preserve">вка голоса» должны быть созданы </w:t>
      </w:r>
      <w:r w:rsidR="00683EE9" w:rsidRPr="004E7F02">
        <w:rPr>
          <w:rFonts w:ascii="Times New Roman" w:hAnsi="Times New Roman" w:cs="Times New Roman"/>
          <w:sz w:val="24"/>
          <w:szCs w:val="24"/>
        </w:rPr>
        <w:t>следующие материально-технические условия, которые включают в себя: клас</w:t>
      </w:r>
      <w:r>
        <w:rPr>
          <w:rFonts w:ascii="Times New Roman" w:hAnsi="Times New Roman" w:cs="Times New Roman"/>
          <w:sz w:val="24"/>
          <w:szCs w:val="24"/>
        </w:rPr>
        <w:t xml:space="preserve">с (не менее 6 </w:t>
      </w:r>
      <w:proofErr w:type="spellStart"/>
      <w:r w:rsidR="00683EE9" w:rsidRPr="004E7F0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83EE9" w:rsidRPr="004E7F02">
        <w:rPr>
          <w:rFonts w:ascii="Times New Roman" w:hAnsi="Times New Roman" w:cs="Times New Roman"/>
          <w:sz w:val="24"/>
          <w:szCs w:val="24"/>
        </w:rPr>
        <w:t xml:space="preserve">.) для индивидуальных занятий с наличием инструмента фортепиано, а также доступ </w:t>
      </w:r>
      <w:proofErr w:type="gramStart"/>
      <w:r w:rsidR="00683EE9" w:rsidRPr="004E7F0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683EE9" w:rsidRPr="004E7F02">
        <w:rPr>
          <w:rFonts w:ascii="Times New Roman" w:hAnsi="Times New Roman" w:cs="Times New Roman"/>
          <w:sz w:val="24"/>
          <w:szCs w:val="24"/>
        </w:rPr>
        <w:t xml:space="preserve"> нотному, методическому и аудио-материалам. Учебные аудито</w:t>
      </w:r>
      <w:r>
        <w:rPr>
          <w:rFonts w:ascii="Times New Roman" w:hAnsi="Times New Roman" w:cs="Times New Roman"/>
          <w:sz w:val="24"/>
          <w:szCs w:val="24"/>
        </w:rPr>
        <w:t xml:space="preserve">рии должны иметь звукоизоляцию, </w:t>
      </w:r>
      <w:r w:rsidR="00683EE9" w:rsidRPr="004E7F02">
        <w:rPr>
          <w:rFonts w:ascii="Times New Roman" w:hAnsi="Times New Roman" w:cs="Times New Roman"/>
          <w:sz w:val="24"/>
          <w:szCs w:val="24"/>
        </w:rPr>
        <w:t>соответствовать противопожарным и санитарным нормам. Музыкальные ин</w:t>
      </w:r>
      <w:r>
        <w:rPr>
          <w:rFonts w:ascii="Times New Roman" w:hAnsi="Times New Roman" w:cs="Times New Roman"/>
          <w:sz w:val="24"/>
          <w:szCs w:val="24"/>
        </w:rPr>
        <w:t xml:space="preserve">струменты должны </w:t>
      </w:r>
      <w:r w:rsidR="00683EE9" w:rsidRPr="004E7F02">
        <w:rPr>
          <w:rFonts w:ascii="Times New Roman" w:hAnsi="Times New Roman" w:cs="Times New Roman"/>
          <w:sz w:val="24"/>
          <w:szCs w:val="24"/>
        </w:rPr>
        <w:t>быть настроены.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83EE9" w:rsidRPr="004E7F02">
        <w:rPr>
          <w:rFonts w:ascii="Times New Roman" w:hAnsi="Times New Roman" w:cs="Times New Roman"/>
          <w:sz w:val="24"/>
          <w:szCs w:val="24"/>
        </w:rPr>
        <w:t>Требования к результатам освоения предмета. В задачи обучения сольному пению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входят формирование и развитие у учащихся: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7F02">
        <w:rPr>
          <w:rFonts w:ascii="Times New Roman" w:hAnsi="Times New Roman" w:cs="Times New Roman"/>
          <w:sz w:val="24"/>
          <w:szCs w:val="24"/>
        </w:rPr>
        <w:t>- накопление вокальных навыков (организация певческого дыхания, формирование естественности в звукообразовании и правильной артикуляции);</w:t>
      </w:r>
      <w:proofErr w:type="gramEnd"/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7F02">
        <w:rPr>
          <w:rFonts w:ascii="Times New Roman" w:hAnsi="Times New Roman" w:cs="Times New Roman"/>
          <w:sz w:val="24"/>
          <w:szCs w:val="24"/>
        </w:rPr>
        <w:t xml:space="preserve">- совершенствование качеств звучания голоса (тембра,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 xml:space="preserve"> и динамического</w:t>
      </w:r>
      <w:proofErr w:type="gramEnd"/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диапазонов, вокального интонирования, подвижности голоса, чёткости дикции);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развитие музыкального слуха и, как особое проявление его, вокального слуха;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установление взаимосвязи между слуховым восприятием звукового образа, вокально–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слуховым представлением и воспроизведением голосом;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7F02">
        <w:rPr>
          <w:rFonts w:ascii="Times New Roman" w:hAnsi="Times New Roman" w:cs="Times New Roman"/>
          <w:sz w:val="24"/>
          <w:szCs w:val="24"/>
        </w:rPr>
        <w:t>- накопление исполнительских навыков (развитие художественного восприятия музыки,</w:t>
      </w:r>
      <w:proofErr w:type="gramEnd"/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умение донести до слушателей содержание исполняемого произведения);</w:t>
      </w:r>
    </w:p>
    <w:p w:rsidR="00683EE9" w:rsidRPr="004E7F02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lastRenderedPageBreak/>
        <w:t>- навыков сольного исполнения с сопровождением фортепиано, других инструментов.</w:t>
      </w:r>
    </w:p>
    <w:p w:rsidR="000B31E5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Срок освоения – 2 года,</w:t>
      </w:r>
      <w:r w:rsidR="001D0D0F">
        <w:rPr>
          <w:rFonts w:ascii="Times New Roman" w:hAnsi="Times New Roman" w:cs="Times New Roman"/>
          <w:sz w:val="24"/>
          <w:szCs w:val="24"/>
        </w:rPr>
        <w:t xml:space="preserve"> 6 и 7 класс, нагрузка – 1 час в неделю.</w:t>
      </w:r>
    </w:p>
    <w:p w:rsidR="00683EE9" w:rsidRPr="004E7F02" w:rsidRDefault="000B31E5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3EE9" w:rsidRPr="004E7F02">
        <w:rPr>
          <w:rFonts w:ascii="Times New Roman" w:hAnsi="Times New Roman" w:cs="Times New Roman"/>
          <w:sz w:val="24"/>
          <w:szCs w:val="24"/>
        </w:rPr>
        <w:t xml:space="preserve">Материально-технические условия реализации учебного предмета «Постановка голоса». Для реализации программы учебного предмета «Постановка голоса» созданы следующие материально-технические условия, которые включают в себя: класс (не менее 6 </w:t>
      </w:r>
      <w:proofErr w:type="spellStart"/>
      <w:r w:rsidR="00683EE9" w:rsidRPr="004E7F0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83EE9" w:rsidRPr="004E7F02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="00683EE9" w:rsidRPr="004E7F02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83EE9" w:rsidRDefault="00683EE9" w:rsidP="000B31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индивидуальных занятий с наличием инструмента фортепиано, а также доступ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нотному, методическому и аудио-материалам. Учебные аудитории име</w:t>
      </w:r>
      <w:r w:rsidR="000B31E5">
        <w:rPr>
          <w:rFonts w:ascii="Times New Roman" w:hAnsi="Times New Roman" w:cs="Times New Roman"/>
          <w:sz w:val="24"/>
          <w:szCs w:val="24"/>
        </w:rPr>
        <w:t xml:space="preserve">ют звукоизоляцию, соответствуют </w:t>
      </w:r>
      <w:r w:rsidRPr="004E7F02">
        <w:rPr>
          <w:rFonts w:ascii="Times New Roman" w:hAnsi="Times New Roman" w:cs="Times New Roman"/>
          <w:sz w:val="24"/>
          <w:szCs w:val="24"/>
        </w:rPr>
        <w:t>противопожарным и санитарным нормам. Музыкальные инструменты настроены.</w:t>
      </w:r>
    </w:p>
    <w:p w:rsidR="000B31E5" w:rsidRDefault="000B31E5" w:rsidP="00683EE9">
      <w:pPr>
        <w:rPr>
          <w:rFonts w:ascii="Times New Roman" w:hAnsi="Times New Roman" w:cs="Times New Roman"/>
          <w:sz w:val="24"/>
          <w:szCs w:val="24"/>
        </w:rPr>
      </w:pPr>
    </w:p>
    <w:p w:rsidR="00683EE9" w:rsidRPr="004E7F02" w:rsidRDefault="00683EE9" w:rsidP="00683EE9">
      <w:pPr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рограмма учебного предмета ВО.04.УП.04</w:t>
      </w:r>
      <w:r w:rsidRPr="004E7F02">
        <w:rPr>
          <w:rFonts w:ascii="Times New Roman" w:hAnsi="Times New Roman" w:cs="Times New Roman"/>
          <w:sz w:val="24"/>
          <w:szCs w:val="24"/>
        </w:rPr>
        <w:t>. «ВОКАЛЬНЫЙ АНСАМБЛЬ»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7F02">
        <w:rPr>
          <w:rFonts w:ascii="Times New Roman" w:hAnsi="Times New Roman" w:cs="Times New Roman"/>
          <w:sz w:val="24"/>
          <w:szCs w:val="24"/>
        </w:rPr>
        <w:t>Программа учебного предмета «Вокальный ансамбль» разработана на основе и с учетом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федеральных государственных требований к дополнительной предпрофессиональной общеобразовательной программе в области музыкального искусств</w:t>
      </w:r>
      <w:r>
        <w:rPr>
          <w:rFonts w:ascii="Times New Roman" w:hAnsi="Times New Roman" w:cs="Times New Roman"/>
          <w:sz w:val="24"/>
          <w:szCs w:val="24"/>
        </w:rPr>
        <w:t xml:space="preserve">а «Хоровое пение». «Ансамбль» - </w:t>
      </w:r>
      <w:r w:rsidRPr="004E7F02">
        <w:rPr>
          <w:rFonts w:ascii="Times New Roman" w:hAnsi="Times New Roman" w:cs="Times New Roman"/>
          <w:sz w:val="24"/>
          <w:szCs w:val="24"/>
        </w:rPr>
        <w:t>учебный предмет, который входит в вариативную часть учебного плана дополнительной предпрофессиональной общеобразовательной программы в области музыкального искусства «Хоровое пение».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E7F02">
        <w:rPr>
          <w:rFonts w:ascii="Times New Roman" w:hAnsi="Times New Roman" w:cs="Times New Roman"/>
          <w:sz w:val="24"/>
          <w:szCs w:val="24"/>
        </w:rPr>
        <w:t>В общей системе профессионального музыкального образования значительное место отводится коллективным видам пения: ансамблю, хору. Анса</w:t>
      </w:r>
      <w:r>
        <w:rPr>
          <w:rFonts w:ascii="Times New Roman" w:hAnsi="Times New Roman" w:cs="Times New Roman"/>
          <w:sz w:val="24"/>
          <w:szCs w:val="24"/>
        </w:rPr>
        <w:t xml:space="preserve">мблевое пение, как и хоровое, - </w:t>
      </w:r>
      <w:r w:rsidRPr="004E7F02">
        <w:rPr>
          <w:rFonts w:ascii="Times New Roman" w:hAnsi="Times New Roman" w:cs="Times New Roman"/>
          <w:sz w:val="24"/>
          <w:szCs w:val="24"/>
        </w:rPr>
        <w:t xml:space="preserve">наиболее распространенная форма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коллективного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 xml:space="preserve"> при музыкальном воспитании. Вокальный ансамбль является промежуточным звеном между сольным и хоровым пением.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7F02">
        <w:rPr>
          <w:rFonts w:ascii="Times New Roman" w:hAnsi="Times New Roman" w:cs="Times New Roman"/>
          <w:sz w:val="24"/>
          <w:szCs w:val="24"/>
        </w:rPr>
        <w:t>В отличие от хоровых занятий каждому певцу вокального ансамбля можно уделить индивидуальное внимание, что помогает достичь большей результативности в этой форме работы. Занятия вокального ансамбля должны способствовать развитию голосовых данных, совершенствованию музыкального слуха, овладению навыками ансамблево</w:t>
      </w:r>
      <w:r>
        <w:rPr>
          <w:rFonts w:ascii="Times New Roman" w:hAnsi="Times New Roman" w:cs="Times New Roman"/>
          <w:sz w:val="24"/>
          <w:szCs w:val="24"/>
        </w:rPr>
        <w:t xml:space="preserve">го пения, проявлению творческой </w:t>
      </w:r>
      <w:r w:rsidRPr="004E7F02">
        <w:rPr>
          <w:rFonts w:ascii="Times New Roman" w:hAnsi="Times New Roman" w:cs="Times New Roman"/>
          <w:sz w:val="24"/>
          <w:szCs w:val="24"/>
        </w:rPr>
        <w:t>индивидуальности у учащихся.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7F02">
        <w:rPr>
          <w:rFonts w:ascii="Times New Roman" w:hAnsi="Times New Roman" w:cs="Times New Roman"/>
          <w:sz w:val="24"/>
          <w:szCs w:val="24"/>
        </w:rPr>
        <w:t xml:space="preserve">Коллективное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 xml:space="preserve"> - это одна из самых доступных форм ознакомления учащихся с миром музыки. Творческая атмосфера этих занятий предполага</w:t>
      </w:r>
      <w:r>
        <w:rPr>
          <w:rFonts w:ascii="Times New Roman" w:hAnsi="Times New Roman" w:cs="Times New Roman"/>
          <w:sz w:val="24"/>
          <w:szCs w:val="24"/>
        </w:rPr>
        <w:t xml:space="preserve">ет активное участие детей в </w:t>
      </w:r>
      <w:r w:rsidRPr="004E7F02">
        <w:rPr>
          <w:rFonts w:ascii="Times New Roman" w:hAnsi="Times New Roman" w:cs="Times New Roman"/>
          <w:sz w:val="24"/>
          <w:szCs w:val="24"/>
        </w:rPr>
        <w:t xml:space="preserve">учебном процессе. При этом каждый ребёнок становится активным участником ансамбля, независимо от уровня его способностей в данный момент.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Совмес</w:t>
      </w:r>
      <w:r>
        <w:rPr>
          <w:rFonts w:ascii="Times New Roman" w:hAnsi="Times New Roman" w:cs="Times New Roman"/>
          <w:sz w:val="24"/>
          <w:szCs w:val="24"/>
        </w:rPr>
        <w:t>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способствует </w:t>
      </w:r>
      <w:r w:rsidRPr="004E7F02">
        <w:rPr>
          <w:rFonts w:ascii="Times New Roman" w:hAnsi="Times New Roman" w:cs="Times New Roman"/>
          <w:sz w:val="24"/>
          <w:szCs w:val="24"/>
        </w:rPr>
        <w:t>развитию таких качеств, как внимательность, ответственность, дисциплинированность,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7F02">
        <w:rPr>
          <w:rFonts w:ascii="Times New Roman" w:hAnsi="Times New Roman" w:cs="Times New Roman"/>
          <w:sz w:val="24"/>
          <w:szCs w:val="24"/>
        </w:rPr>
        <w:t>Цель изучения предмета: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развитие музыкально-творческих способностей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на основе приобретенных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им знаний, умений и навыков в области ансамблевого исполнительства.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Задачи: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стимулирование развития эмоциональности, памяти, мышления, воображения и творческой активности при пении в ансамбле;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формирование у обучающихся комплекса исполнительских навыков, необходимых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ансамблевого пения;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расширение кругозора учащегося путем ознакомления с ансамблевым репертуаром;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lastRenderedPageBreak/>
        <w:t> решение коммуникативных задач (совместное творчеств</w:t>
      </w:r>
      <w:r>
        <w:rPr>
          <w:rFonts w:ascii="Times New Roman" w:hAnsi="Times New Roman" w:cs="Times New Roman"/>
          <w:sz w:val="24"/>
          <w:szCs w:val="24"/>
        </w:rPr>
        <w:t xml:space="preserve">о обучающихся разного возраста, </w:t>
      </w:r>
      <w:r w:rsidRPr="004E7F02">
        <w:rPr>
          <w:rFonts w:ascii="Times New Roman" w:hAnsi="Times New Roman" w:cs="Times New Roman"/>
          <w:sz w:val="24"/>
          <w:szCs w:val="24"/>
        </w:rPr>
        <w:t xml:space="preserve">влияющее на их творческое развитие, умение общаться в процессе совместного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, оценивать пение друг друга);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развитие чувства ансамбля (чувства партнерства при пении в ансамбле), артистизма и музыкальности;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работы, а также навыкам чтения с листа в ансамбле;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опыта творческой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 и публичных выступлений </w:t>
      </w:r>
      <w:r w:rsidRPr="004E7F02">
        <w:rPr>
          <w:rFonts w:ascii="Times New Roman" w:hAnsi="Times New Roman" w:cs="Times New Roman"/>
          <w:sz w:val="24"/>
          <w:szCs w:val="24"/>
        </w:rPr>
        <w:t>в сфере ансамблевого пения;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ансамблевое исполнительство должно способствовать а</w:t>
      </w:r>
      <w:r>
        <w:rPr>
          <w:rFonts w:ascii="Times New Roman" w:hAnsi="Times New Roman" w:cs="Times New Roman"/>
          <w:sz w:val="24"/>
          <w:szCs w:val="24"/>
        </w:rPr>
        <w:t xml:space="preserve">ктивному развитию мелодического </w:t>
      </w:r>
      <w:r w:rsidRPr="004E7F02">
        <w:rPr>
          <w:rFonts w:ascii="Times New Roman" w:hAnsi="Times New Roman" w:cs="Times New Roman"/>
          <w:sz w:val="24"/>
          <w:szCs w:val="24"/>
        </w:rPr>
        <w:t xml:space="preserve">и гармонического слуха учащихся и активизировать творческое взаимодействие участников ансамбля, одновременно выявляя индивидуальные способности ребенка. 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7F02">
        <w:rPr>
          <w:rFonts w:ascii="Times New Roman" w:hAnsi="Times New Roman" w:cs="Times New Roman"/>
          <w:sz w:val="24"/>
          <w:szCs w:val="24"/>
        </w:rPr>
        <w:t>Структура предмета. Программа содержит необходимые для организации занятий разделы: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 описание требования к уровню подготовки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>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 мелкогрупповая (от 2 до 10 человек),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нагрузка</w:t>
      </w:r>
      <w:r w:rsidRPr="004E7F02">
        <w:rPr>
          <w:rFonts w:ascii="Times New Roman" w:hAnsi="Times New Roman" w:cs="Times New Roman"/>
          <w:sz w:val="24"/>
          <w:szCs w:val="24"/>
        </w:rPr>
        <w:t xml:space="preserve">- 1 </w:t>
      </w:r>
      <w:r>
        <w:rPr>
          <w:rFonts w:ascii="Times New Roman" w:hAnsi="Times New Roman" w:cs="Times New Roman"/>
          <w:sz w:val="24"/>
          <w:szCs w:val="24"/>
        </w:rPr>
        <w:t xml:space="preserve">час </w:t>
      </w:r>
      <w:r w:rsidRPr="004E7F02">
        <w:rPr>
          <w:rFonts w:ascii="Times New Roman" w:hAnsi="Times New Roman" w:cs="Times New Roman"/>
          <w:sz w:val="24"/>
          <w:szCs w:val="24"/>
        </w:rPr>
        <w:t xml:space="preserve">в неделю по 45 минут. </w:t>
      </w:r>
      <w:r>
        <w:rPr>
          <w:rFonts w:ascii="Times New Roman" w:hAnsi="Times New Roman" w:cs="Times New Roman"/>
          <w:sz w:val="24"/>
          <w:szCs w:val="24"/>
        </w:rPr>
        <w:t>Срок освоения 3 года с 5 по 8</w:t>
      </w:r>
      <w:r w:rsidRPr="004E7F02">
        <w:rPr>
          <w:rFonts w:ascii="Times New Roman" w:hAnsi="Times New Roman" w:cs="Times New Roman"/>
          <w:sz w:val="24"/>
          <w:szCs w:val="24"/>
        </w:rPr>
        <w:t xml:space="preserve"> классы.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Учебный предмет «Ансамбль» неразрывно связан с учебными предметами «Хор», «Постановка голоса», а также со всеми предметами дополнительной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7F02">
        <w:rPr>
          <w:rFonts w:ascii="Times New Roman" w:hAnsi="Times New Roman" w:cs="Times New Roman"/>
          <w:sz w:val="24"/>
          <w:szCs w:val="24"/>
        </w:rPr>
        <w:t>предпрофессиональной общеобразовательной программы в области музыкального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«Хоровое пение».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4E7F02">
        <w:rPr>
          <w:rFonts w:ascii="Times New Roman" w:hAnsi="Times New Roman" w:cs="Times New Roman"/>
          <w:sz w:val="24"/>
          <w:szCs w:val="24"/>
        </w:rPr>
        <w:t>«Ансамбль» расширяет границы творческого общения вокалистов с обучающимися других отделений учебного заведения.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Занятия в ансамбле – это накопление опыта коллективного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, ступень для подготовки пения в школьном хоре.</w:t>
      </w:r>
    </w:p>
    <w:p w:rsidR="00683EE9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7F02">
        <w:rPr>
          <w:rFonts w:ascii="Times New Roman" w:hAnsi="Times New Roman" w:cs="Times New Roman"/>
          <w:sz w:val="24"/>
          <w:szCs w:val="24"/>
        </w:rPr>
        <w:t>Требования к результатам освоения предмета.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 Результатом освоения программы является приобретение обучающимися следующих знаний, умений и навыков в области ансамблевого исполнительства: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развитие интереса у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 к музыкальному искусству в целом;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реализацию в ансамбле индивидуальных практических навыков вокального пения, приобретенных в классе на уроках сольного пения, хора;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развитие навыка чтения нот с листа;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знание репертуара для вокального ансамбля;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наличие навыков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репетиционно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-концертной работы в качестве члена вокального ансамбля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повышение мотивации к продолжению профессионального обучения в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ССУЗах</w:t>
      </w:r>
      <w:proofErr w:type="spellEnd"/>
      <w:r w:rsidRPr="004E7F02">
        <w:rPr>
          <w:rFonts w:ascii="Times New Roman" w:hAnsi="Times New Roman" w:cs="Times New Roman"/>
          <w:sz w:val="24"/>
          <w:szCs w:val="24"/>
        </w:rPr>
        <w:t>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E7F02">
        <w:rPr>
          <w:rFonts w:ascii="Times New Roman" w:hAnsi="Times New Roman" w:cs="Times New Roman"/>
          <w:sz w:val="24"/>
          <w:szCs w:val="24"/>
        </w:rPr>
        <w:t xml:space="preserve">Форма контроля. Основными видами контроля успеваемости являются: - текущий контроль успеваемости </w:t>
      </w:r>
      <w:proofErr w:type="gramStart"/>
      <w:r w:rsidRPr="004E7F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E7F02">
        <w:rPr>
          <w:rFonts w:ascii="Times New Roman" w:hAnsi="Times New Roman" w:cs="Times New Roman"/>
          <w:sz w:val="24"/>
          <w:szCs w:val="24"/>
        </w:rPr>
        <w:t xml:space="preserve">; - промежуточная аттестация. Каждый вид контроля </w:t>
      </w:r>
      <w:r>
        <w:rPr>
          <w:rFonts w:ascii="Times New Roman" w:hAnsi="Times New Roman" w:cs="Times New Roman"/>
          <w:sz w:val="24"/>
          <w:szCs w:val="24"/>
        </w:rPr>
        <w:t xml:space="preserve">имеет </w:t>
      </w:r>
      <w:r w:rsidRPr="004E7F02">
        <w:rPr>
          <w:rFonts w:ascii="Times New Roman" w:hAnsi="Times New Roman" w:cs="Times New Roman"/>
          <w:sz w:val="24"/>
          <w:szCs w:val="24"/>
        </w:rPr>
        <w:t>свои цели, задачи, формы.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Методы обучения. Для достижения поставленной цели и реализации задач предмета используются следующие методы обучения: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lastRenderedPageBreak/>
        <w:t> словесный (объяснение, разбор, анализ музыкального материала);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наглядный (показ, демонстрация отдельных частей и всего произведения);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4E7F02">
        <w:rPr>
          <w:rFonts w:ascii="Times New Roman" w:hAnsi="Times New Roman" w:cs="Times New Roman"/>
          <w:sz w:val="24"/>
          <w:szCs w:val="24"/>
        </w:rPr>
        <w:t> практический (воспроизводящие и творческие упражнения, деление целого произведения</w:t>
      </w:r>
      <w:proofErr w:type="gramEnd"/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на более мелкие части для подробной проработки и последующая организация целого, репетиционные занятия);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прослушивание записей выдающихся исполнителей и посещение концертов для повышения общего уровня развития обучающихся;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 применение индивидуального подхода к каждому ученику с учетом возрастных особенностей, работоспособности и уровня подготовки.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7F02">
        <w:rPr>
          <w:rFonts w:ascii="Times New Roman" w:hAnsi="Times New Roman" w:cs="Times New Roman"/>
          <w:sz w:val="24"/>
          <w:szCs w:val="24"/>
        </w:rPr>
        <w:t>Предложенные методы работы с вокальным ансамблем в рамках предпрофессиональной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программы являются наиболее продуктивными при реализ</w:t>
      </w:r>
      <w:r>
        <w:rPr>
          <w:rFonts w:ascii="Times New Roman" w:hAnsi="Times New Roman" w:cs="Times New Roman"/>
          <w:sz w:val="24"/>
          <w:szCs w:val="24"/>
        </w:rPr>
        <w:t xml:space="preserve">ации поставленных целей и задач </w:t>
      </w:r>
      <w:r w:rsidRPr="004E7F02">
        <w:rPr>
          <w:rFonts w:ascii="Times New Roman" w:hAnsi="Times New Roman" w:cs="Times New Roman"/>
          <w:sz w:val="24"/>
          <w:szCs w:val="24"/>
        </w:rPr>
        <w:t>учебного предмета и основаны на проверенных методиках и сложившихся традициях вокального индивидуального и коллективного исполнительства.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E7F02">
        <w:rPr>
          <w:rFonts w:ascii="Times New Roman" w:hAnsi="Times New Roman" w:cs="Times New Roman"/>
          <w:sz w:val="24"/>
          <w:szCs w:val="24"/>
        </w:rPr>
        <w:t>Материально-технические условия реализации учебного предмета «Вокальный ансамбль». Для реализации программы учебного предмета «</w:t>
      </w:r>
      <w:r>
        <w:rPr>
          <w:rFonts w:ascii="Times New Roman" w:hAnsi="Times New Roman" w:cs="Times New Roman"/>
          <w:sz w:val="24"/>
          <w:szCs w:val="24"/>
        </w:rPr>
        <w:t xml:space="preserve">Вокальный ансамбль» должны быть </w:t>
      </w:r>
      <w:r w:rsidRPr="004E7F02">
        <w:rPr>
          <w:rFonts w:ascii="Times New Roman" w:hAnsi="Times New Roman" w:cs="Times New Roman"/>
          <w:sz w:val="24"/>
          <w:szCs w:val="24"/>
        </w:rPr>
        <w:t>созданы следующие материально-технические условия, которые включают в себя: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 xml:space="preserve">- концертный зал с концертным роялем или фортепиано, пультами и </w:t>
      </w:r>
      <w:proofErr w:type="spellStart"/>
      <w:r w:rsidRPr="004E7F02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оборудованием,</w:t>
      </w:r>
    </w:p>
    <w:p w:rsidR="00683EE9" w:rsidRPr="004E7F02" w:rsidRDefault="00683EE9" w:rsidP="00683E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7F02">
        <w:rPr>
          <w:rFonts w:ascii="Times New Roman" w:hAnsi="Times New Roman" w:cs="Times New Roman"/>
          <w:sz w:val="24"/>
          <w:szCs w:val="24"/>
        </w:rPr>
        <w:t>- учебную аудиторию для занятий по учебному предмету «Вокальный ансамбль» со специальным оборудованием: роялем или пианино, магнитофон</w:t>
      </w:r>
      <w:r>
        <w:rPr>
          <w:rFonts w:ascii="Times New Roman" w:hAnsi="Times New Roman" w:cs="Times New Roman"/>
          <w:sz w:val="24"/>
          <w:szCs w:val="24"/>
        </w:rPr>
        <w:t>ом, музыкальным центром, усили</w:t>
      </w:r>
      <w:r w:rsidRPr="004E7F02">
        <w:rPr>
          <w:rFonts w:ascii="Times New Roman" w:hAnsi="Times New Roman" w:cs="Times New Roman"/>
          <w:sz w:val="24"/>
          <w:szCs w:val="24"/>
        </w:rPr>
        <w:t>вающей аппаратурой, позволяющей работать с микрофоном. Учебные аудитории имеют звукоизоляцию.</w:t>
      </w:r>
    </w:p>
    <w:p w:rsidR="00683EE9" w:rsidRDefault="00683EE9" w:rsidP="00683EE9">
      <w:pPr>
        <w:rPr>
          <w:rFonts w:ascii="Times New Roman" w:hAnsi="Times New Roman" w:cs="Times New Roman"/>
          <w:sz w:val="24"/>
          <w:szCs w:val="24"/>
        </w:rPr>
      </w:pPr>
    </w:p>
    <w:p w:rsidR="008F1D00" w:rsidRPr="004E7F02" w:rsidRDefault="008F1D00" w:rsidP="0086139F">
      <w:pPr>
        <w:rPr>
          <w:rFonts w:ascii="Times New Roman" w:hAnsi="Times New Roman" w:cs="Times New Roman"/>
          <w:sz w:val="24"/>
          <w:szCs w:val="24"/>
        </w:rPr>
      </w:pPr>
    </w:p>
    <w:sectPr w:rsidR="008F1D00" w:rsidRPr="004E7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D1"/>
    <w:rsid w:val="000B31E5"/>
    <w:rsid w:val="001D0D0F"/>
    <w:rsid w:val="002B666F"/>
    <w:rsid w:val="003350A5"/>
    <w:rsid w:val="00400D49"/>
    <w:rsid w:val="004E7F02"/>
    <w:rsid w:val="00683EE9"/>
    <w:rsid w:val="007610BE"/>
    <w:rsid w:val="008329D1"/>
    <w:rsid w:val="0086139F"/>
    <w:rsid w:val="00863A63"/>
    <w:rsid w:val="008F1D00"/>
    <w:rsid w:val="00973D84"/>
    <w:rsid w:val="009F6EC9"/>
    <w:rsid w:val="00B776AC"/>
    <w:rsid w:val="00C818FB"/>
    <w:rsid w:val="00C873EA"/>
    <w:rsid w:val="00D022DA"/>
    <w:rsid w:val="00E748A8"/>
    <w:rsid w:val="00E811B8"/>
    <w:rsid w:val="00E9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20</Pages>
  <Words>7930</Words>
  <Characters>45201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2021-11-06T11:17:00Z</dcterms:created>
  <dcterms:modified xsi:type="dcterms:W3CDTF">2021-11-06T22:43:00Z</dcterms:modified>
</cp:coreProperties>
</file>